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822C" w14:textId="77777777" w:rsidR="002E562B" w:rsidRPr="00031B29" w:rsidRDefault="002E562B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Ямало-ненецкий автономный округ, Надымский р-н,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с.Ныда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14:paraId="48B4C7B2" w14:textId="77777777" w:rsidR="00536C61" w:rsidRPr="00031B29" w:rsidRDefault="00536C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«Школа-интернат среднего общего образования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с.Ныда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14:paraId="5A5DDF37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BB966D" w14:textId="77777777" w:rsidR="00FB7F06" w:rsidRPr="00FB7F06" w:rsidRDefault="00FB7F06" w:rsidP="00FB7F0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FB7F06">
        <w:rPr>
          <w:rFonts w:ascii="Times New Roman" w:eastAsia="Times New Roman" w:hAnsi="Times New Roman"/>
          <w:sz w:val="28"/>
          <w:szCs w:val="24"/>
          <w:lang w:eastAsia="ru-RU"/>
        </w:rPr>
        <w:t>ВСЕРОССИЙСКИЙ ПЕДАГОГИЧЕСКИЙ КОНКУРС</w:t>
      </w:r>
    </w:p>
    <w:p w14:paraId="7A8F7039" w14:textId="59868067" w:rsidR="00527825" w:rsidRPr="00031B29" w:rsidRDefault="00FB7F06" w:rsidP="00FB7F0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FB7F06">
        <w:rPr>
          <w:rFonts w:ascii="Times New Roman" w:eastAsia="Times New Roman" w:hAnsi="Times New Roman"/>
          <w:sz w:val="28"/>
          <w:szCs w:val="24"/>
          <w:lang w:eastAsia="ru-RU"/>
        </w:rPr>
        <w:t>«СОВРЕМЕННОЕ ВОСПИТАНИЕ ПОДРАСТАЮЩЕГО ПОКОЛЕНИЯ»</w:t>
      </w:r>
    </w:p>
    <w:p w14:paraId="6BD1348A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53D97975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591569ED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258D7C92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14:paraId="3FF0ADDA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48"/>
          <w:szCs w:val="24"/>
          <w:lang w:eastAsia="ru-RU"/>
        </w:rPr>
        <w:t>Круглый стол</w:t>
      </w:r>
    </w:p>
    <w:p w14:paraId="0F4A629C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48"/>
          <w:szCs w:val="24"/>
          <w:lang w:eastAsia="ru-RU"/>
        </w:rPr>
        <w:t xml:space="preserve"> «Патриотизм и экстремизм».</w:t>
      </w:r>
    </w:p>
    <w:p w14:paraId="33B5A90E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14:paraId="5B234245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14:paraId="72B23624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14:paraId="39D4048E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44"/>
          <w:szCs w:val="24"/>
          <w:lang w:eastAsia="ru-RU"/>
        </w:rPr>
      </w:pPr>
    </w:p>
    <w:p w14:paraId="15BF90A2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32"/>
          <w:szCs w:val="24"/>
          <w:lang w:eastAsia="ru-RU"/>
        </w:rPr>
        <w:t xml:space="preserve">Автор разработки: Кирюхина Анастасия Александровна, </w:t>
      </w:r>
    </w:p>
    <w:p w14:paraId="711C508B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32"/>
          <w:szCs w:val="24"/>
          <w:lang w:eastAsia="ru-RU"/>
        </w:rPr>
        <w:t xml:space="preserve">                                 учитель иностранного языка.</w:t>
      </w:r>
    </w:p>
    <w:p w14:paraId="664ADF74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616B41D3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6AC92FF0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434106CB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30AE7649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2FFC8E82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06F3EFB7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573FF4D4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4BA04F71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60148781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0E9F3775" w14:textId="77777777" w:rsidR="00527825" w:rsidRPr="00031B29" w:rsidRDefault="00527825" w:rsidP="00527825">
      <w:pPr>
        <w:shd w:val="clear" w:color="auto" w:fill="FFFFFF"/>
        <w:spacing w:before="30" w:after="3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0D1F43F2" w14:textId="77777777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037E567C" w14:textId="77777777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20C89609" w14:textId="77777777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4A309995" w14:textId="77777777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2"/>
          <w:szCs w:val="24"/>
          <w:lang w:eastAsia="ru-RU"/>
        </w:rPr>
      </w:pPr>
    </w:p>
    <w:p w14:paraId="4580B974" w14:textId="77777777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proofErr w:type="spellStart"/>
      <w:r w:rsidRPr="00031B29">
        <w:rPr>
          <w:rFonts w:ascii="Times New Roman" w:eastAsia="Times New Roman" w:hAnsi="Times New Roman"/>
          <w:sz w:val="20"/>
          <w:szCs w:val="24"/>
          <w:lang w:eastAsia="ru-RU"/>
        </w:rPr>
        <w:t>с.Ныда</w:t>
      </w:r>
      <w:proofErr w:type="spellEnd"/>
      <w:r w:rsidRPr="00031B29">
        <w:rPr>
          <w:rFonts w:ascii="Times New Roman" w:eastAsia="Times New Roman" w:hAnsi="Times New Roman"/>
          <w:sz w:val="20"/>
          <w:szCs w:val="24"/>
          <w:lang w:eastAsia="ru-RU"/>
        </w:rPr>
        <w:t xml:space="preserve">, </w:t>
      </w:r>
    </w:p>
    <w:p w14:paraId="76576630" w14:textId="258E5B91" w:rsidR="00527825" w:rsidRPr="00031B29" w:rsidRDefault="00527825" w:rsidP="00527825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0"/>
          <w:szCs w:val="24"/>
          <w:lang w:eastAsia="ru-RU"/>
        </w:rPr>
        <w:t>202</w:t>
      </w:r>
      <w:r w:rsidR="00FB7F06">
        <w:rPr>
          <w:rFonts w:ascii="Times New Roman" w:eastAsia="Times New Roman" w:hAnsi="Times New Roman"/>
          <w:sz w:val="20"/>
          <w:szCs w:val="24"/>
          <w:lang w:eastAsia="ru-RU"/>
        </w:rPr>
        <w:t>1</w:t>
      </w:r>
      <w:r w:rsidRPr="00031B29">
        <w:rPr>
          <w:rFonts w:ascii="Times New Roman" w:eastAsia="Times New Roman" w:hAnsi="Times New Roman"/>
          <w:sz w:val="20"/>
          <w:szCs w:val="24"/>
          <w:lang w:eastAsia="ru-RU"/>
        </w:rPr>
        <w:t>г.</w:t>
      </w:r>
    </w:p>
    <w:p w14:paraId="11F8317B" w14:textId="77777777" w:rsidR="00527825" w:rsidRPr="00031B29" w:rsidRDefault="006B4CDA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1.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Тематическое направление:</w:t>
      </w:r>
      <w:r w:rsidR="002E562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патриотическое воспитание и формирование российской идентичности.</w:t>
      </w:r>
    </w:p>
    <w:p w14:paraId="798F00D7" w14:textId="77777777" w:rsidR="002E562B" w:rsidRPr="00031B29" w:rsidRDefault="006B4CDA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Тема воспитательного мероприятия:</w:t>
      </w:r>
      <w:r w:rsidR="002E562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«Патриотизм и экстремизм»</w:t>
      </w:r>
    </w:p>
    <w:p w14:paraId="7E202B0B" w14:textId="77777777" w:rsidR="002E562B" w:rsidRPr="00031B29" w:rsidRDefault="006B4CDA" w:rsidP="007C2D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Актуальность</w:t>
      </w:r>
      <w:r w:rsidR="002E562B" w:rsidRPr="00031B29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формирование гражданственности и патриотизма у современных школьников все в большей мере начинает осознаваться педагогами и родителями как </w:t>
      </w:r>
      <w:r w:rsidR="00D22C23" w:rsidRPr="00031B29">
        <w:rPr>
          <w:rFonts w:ascii="Times New Roman" w:eastAsia="Times New Roman" w:hAnsi="Times New Roman"/>
          <w:sz w:val="28"/>
          <w:szCs w:val="24"/>
          <w:lang w:eastAsia="ru-RU"/>
        </w:rPr>
        <w:t>насущная проблема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, требующая внимания и конкретных практических шагов. Негативное влияние некоторых ресурсов интернета, </w:t>
      </w:r>
      <w:proofErr w:type="spellStart"/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>пабликов</w:t>
      </w:r>
      <w:proofErr w:type="spellEnd"/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, глубокое расслоение общества может порождать в детях агрессивное поведение, непатриотические настроения. В нашем </w:t>
      </w:r>
      <w:r w:rsidR="0013240E" w:rsidRPr="00031B29">
        <w:rPr>
          <w:rFonts w:ascii="Times New Roman" w:eastAsia="Times New Roman" w:hAnsi="Times New Roman"/>
          <w:sz w:val="28"/>
          <w:szCs w:val="24"/>
          <w:lang w:eastAsia="ru-RU"/>
        </w:rPr>
        <w:t>селе проживают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, учатся </w:t>
      </w:r>
      <w:r w:rsidR="0013240E" w:rsidRPr="00031B29">
        <w:rPr>
          <w:rFonts w:ascii="Times New Roman" w:eastAsia="Times New Roman" w:hAnsi="Times New Roman"/>
          <w:sz w:val="28"/>
          <w:szCs w:val="24"/>
          <w:lang w:eastAsia="ru-RU"/>
        </w:rPr>
        <w:t>люди различных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национальностей: ненцы, коми, русские и др. В школе проводится воспитательная работа, чтобы дети не оказались под влиянием различного рода экстремистских организаций, религиозных и политических движений, пропагандирующих идеи насилия, расового и национального превосходства, непримиримости к людям иной веры. Не меньшую опасность </w:t>
      </w:r>
      <w:r w:rsidR="0013240E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может 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>представля</w:t>
      </w:r>
      <w:r w:rsidR="0013240E" w:rsidRPr="00031B29">
        <w:rPr>
          <w:rFonts w:ascii="Times New Roman" w:eastAsia="Times New Roman" w:hAnsi="Times New Roman"/>
          <w:sz w:val="28"/>
          <w:szCs w:val="24"/>
          <w:lang w:eastAsia="ru-RU"/>
        </w:rPr>
        <w:t>ть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проникновение нетерпимости и дискриминация в систему межличностных отношений школьников. Поэтому вопрос </w:t>
      </w:r>
      <w:r w:rsidR="0013240E" w:rsidRPr="00031B29">
        <w:rPr>
          <w:rFonts w:ascii="Times New Roman" w:eastAsia="Times New Roman" w:hAnsi="Times New Roman"/>
          <w:sz w:val="28"/>
          <w:szCs w:val="24"/>
          <w:lang w:eastAsia="ru-RU"/>
        </w:rPr>
        <w:t>гражданской идентичности и патриотизма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актуален.</w:t>
      </w:r>
    </w:p>
    <w:p w14:paraId="3320376A" w14:textId="77777777" w:rsidR="002E562B" w:rsidRPr="00031B29" w:rsidRDefault="006B4CDA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Целевая аудитория</w:t>
      </w:r>
      <w:r w:rsidR="002E562B" w:rsidRPr="00031B29">
        <w:rPr>
          <w:rFonts w:ascii="Times New Roman" w:eastAsia="Times New Roman" w:hAnsi="Times New Roman"/>
          <w:sz w:val="28"/>
          <w:szCs w:val="24"/>
          <w:lang w:eastAsia="ru-RU"/>
        </w:rPr>
        <w:t>: 9 классы.</w:t>
      </w:r>
    </w:p>
    <w:p w14:paraId="3A650D96" w14:textId="7D17DBFC" w:rsidR="002E562B" w:rsidRPr="00031B29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="006B4CDA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Цели, задачи, планируемые результаты:</w:t>
      </w:r>
    </w:p>
    <w:p w14:paraId="51C7011E" w14:textId="4D03F321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Цель: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156A9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="008156A9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пределить роль патриотизма в современном </w:t>
      </w:r>
      <w:proofErr w:type="gramStart"/>
      <w:r w:rsidR="008156A9" w:rsidRPr="00031B29">
        <w:rPr>
          <w:rFonts w:ascii="Times New Roman" w:eastAsia="Times New Roman" w:hAnsi="Times New Roman"/>
          <w:sz w:val="28"/>
          <w:szCs w:val="24"/>
          <w:lang w:eastAsia="ru-RU"/>
        </w:rPr>
        <w:t>обществе</w:t>
      </w:r>
      <w:r w:rsidR="008156A9">
        <w:rPr>
          <w:rFonts w:ascii="Times New Roman" w:eastAsia="Times New Roman" w:hAnsi="Times New Roman"/>
          <w:sz w:val="28"/>
          <w:szCs w:val="24"/>
          <w:lang w:eastAsia="ru-RU"/>
        </w:rPr>
        <w:t>,  формирование</w:t>
      </w:r>
      <w:proofErr w:type="gram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гражданственности, чувства патриотизма, долга перед Родиной, ответственности за свои поступки</w:t>
      </w:r>
      <w:r w:rsidR="00FB7F06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5A82BCA1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Задачи: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648B596F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формирование понимания важности любви к своей Родине, к своему народу;</w:t>
      </w:r>
    </w:p>
    <w:p w14:paraId="50F2D535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прививать чувство гражданственности и патриотизма;</w:t>
      </w:r>
    </w:p>
    <w:p w14:paraId="0EEA42F3" w14:textId="420086BA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развивать навыки сотрудничества, коммуникативные навыки</w:t>
      </w:r>
      <w:r w:rsidR="00C65C16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4C171EF2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Форма работы: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круглый стол, беседа, групповая работа.</w:t>
      </w:r>
    </w:p>
    <w:p w14:paraId="3F01E0FB" w14:textId="77777777" w:rsidR="00664761" w:rsidRDefault="00664761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2E0B0C5F" w14:textId="175F530D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 xml:space="preserve">Планируемые результаты: </w:t>
      </w:r>
    </w:p>
    <w:p w14:paraId="78E665E9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Личностные:</w:t>
      </w:r>
    </w:p>
    <w:p w14:paraId="39E08DD6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учить соотносить поступки и события с принятыми этическими нормами, выделять нравственные аспекты поведения, ориентироваться в нравственных нормах и правилах.</w:t>
      </w:r>
    </w:p>
    <w:p w14:paraId="76AE1DAF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Регулятивные:</w:t>
      </w:r>
    </w:p>
    <w:p w14:paraId="10B5C5B4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="00BB27B0" w:rsidRPr="00031B29">
        <w:rPr>
          <w:rFonts w:ascii="Times New Roman" w:eastAsia="Times New Roman" w:hAnsi="Times New Roman"/>
          <w:sz w:val="28"/>
          <w:szCs w:val="24"/>
          <w:lang w:eastAsia="ru-RU"/>
        </w:rPr>
        <w:t>сформировать умение выдвигать версии решения проблем, выбирать из предложенных и искать самостоятельно и в группах средства достижения целей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286E3913" w14:textId="77777777" w:rsidR="00BB27B0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Познавательные:</w:t>
      </w:r>
    </w:p>
    <w:p w14:paraId="27904799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-строить речевые высказывания в устной форме, устанавливать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причинно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– следственные связи.</w:t>
      </w:r>
    </w:p>
    <w:p w14:paraId="65178D2D" w14:textId="77777777" w:rsidR="00BB27B0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Коммуникативные:</w:t>
      </w:r>
    </w:p>
    <w:p w14:paraId="538FD3F5" w14:textId="77777777" w:rsidR="0013240E" w:rsidRPr="00031B29" w:rsidRDefault="0013240E" w:rsidP="0013240E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учить слышать и слушать друг друга, согласованно выполнять совместную деятельность, вести дискуссию, правильно выражать свои мысли, оказывать поддержку друг другу и эффективно сотрудничать как с учителем, так и с одноклассниками.</w:t>
      </w:r>
    </w:p>
    <w:p w14:paraId="4FC34B53" w14:textId="7367840D" w:rsidR="002E562B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6</w:t>
      </w:r>
      <w:r w:rsidR="006B4CDA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Форма проведения и обоснование выбора:</w:t>
      </w:r>
      <w:r w:rsidR="002E562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круглый стол.</w:t>
      </w:r>
    </w:p>
    <w:p w14:paraId="122D8985" w14:textId="281A73C0" w:rsidR="002E562B" w:rsidRPr="00031B29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="006B4CDA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Педагогические технологии, методы, приемы:</w:t>
      </w:r>
    </w:p>
    <w:p w14:paraId="78016909" w14:textId="00AA4CDE" w:rsidR="00BB27B0" w:rsidRPr="00031B29" w:rsidRDefault="00BB27B0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- проблемное обучение, технология критического </w:t>
      </w:r>
      <w:r w:rsidR="00D22C23" w:rsidRPr="00031B29">
        <w:rPr>
          <w:rFonts w:ascii="Times New Roman" w:eastAsia="Times New Roman" w:hAnsi="Times New Roman"/>
          <w:sz w:val="28"/>
          <w:szCs w:val="24"/>
          <w:lang w:eastAsia="ru-RU"/>
        </w:rPr>
        <w:t>мышления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, технология сотрудничества</w:t>
      </w:r>
      <w:r w:rsidR="00FB7F06">
        <w:rPr>
          <w:rFonts w:ascii="Times New Roman" w:eastAsia="Times New Roman" w:hAnsi="Times New Roman"/>
          <w:sz w:val="28"/>
          <w:szCs w:val="24"/>
          <w:lang w:eastAsia="ru-RU"/>
        </w:rPr>
        <w:t>, мозговой штурм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14:paraId="69278789" w14:textId="77777777" w:rsidR="00BB27B0" w:rsidRPr="00031B29" w:rsidRDefault="00BB27B0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- приемы «Создай портрет», «Найди формулу».</w:t>
      </w:r>
    </w:p>
    <w:p w14:paraId="2C8789FB" w14:textId="769EAB00" w:rsidR="002E562B" w:rsidRPr="00031B29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</w:t>
      </w:r>
      <w:r w:rsidR="006B4CDA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Описание этапов подготовки и проведения мероприятия:</w:t>
      </w:r>
    </w:p>
    <w:p w14:paraId="66C53BA5" w14:textId="77777777" w:rsidR="00BB27B0" w:rsidRPr="00031B29" w:rsidRDefault="00BB27B0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1 этап – подготовка обучающихся к выступлению (стихотворение и доклад). Подготовка бумажных материалов, презентации.</w:t>
      </w:r>
    </w:p>
    <w:p w14:paraId="378E2480" w14:textId="77777777" w:rsidR="00BB27B0" w:rsidRPr="00031B29" w:rsidRDefault="00BB27B0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2 этап – проведение воспитательного мероприятия – обсуждение проблемы, выполнение заданий, подведение итогов мероприятия.</w:t>
      </w:r>
    </w:p>
    <w:p w14:paraId="631B0A21" w14:textId="77777777" w:rsidR="00BB27B0" w:rsidRPr="00031B29" w:rsidRDefault="00BB27B0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3 этап </w:t>
      </w:r>
      <w:r w:rsidR="00090CB0" w:rsidRPr="00031B29">
        <w:rPr>
          <w:rFonts w:ascii="Times New Roman" w:eastAsia="Times New Roman" w:hAnsi="Times New Roman"/>
          <w:sz w:val="28"/>
          <w:szCs w:val="24"/>
          <w:lang w:eastAsia="ru-RU"/>
        </w:rPr>
        <w:t>–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090CB0" w:rsidRPr="00031B29">
        <w:rPr>
          <w:rFonts w:ascii="Times New Roman" w:eastAsia="Times New Roman" w:hAnsi="Times New Roman"/>
          <w:sz w:val="28"/>
          <w:szCs w:val="24"/>
          <w:lang w:eastAsia="ru-RU"/>
        </w:rPr>
        <w:t>анализ итогов воспитательного мероприятия.</w:t>
      </w:r>
    </w:p>
    <w:p w14:paraId="6418F07B" w14:textId="77777777" w:rsidR="00664761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F6086B5" w14:textId="2263A761" w:rsidR="002E562B" w:rsidRPr="00031B29" w:rsidRDefault="00664761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9</w:t>
      </w:r>
      <w:r w:rsidR="006B4CDA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Ресурсы:</w:t>
      </w:r>
    </w:p>
    <w:p w14:paraId="551C84C0" w14:textId="77777777" w:rsidR="00090CB0" w:rsidRPr="00031B29" w:rsidRDefault="00A15C2C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1. Большой толковый словарь правильной русской речи, Скворцов Л.И., 2009г.</w:t>
      </w:r>
    </w:p>
    <w:p w14:paraId="421DA007" w14:textId="29EBDA5E" w:rsidR="00A15C2C" w:rsidRDefault="00A15C2C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hyperlink r:id="rId5" w:history="1">
        <w:r w:rsidR="00F54A0C" w:rsidRPr="00C56DCA">
          <w:rPr>
            <w:rStyle w:val="a5"/>
            <w:rFonts w:ascii="Times New Roman" w:eastAsia="Times New Roman" w:hAnsi="Times New Roman"/>
            <w:sz w:val="28"/>
            <w:szCs w:val="24"/>
            <w:lang w:eastAsia="ru-RU"/>
          </w:rPr>
          <w:t>https://ru.wikipedia.org/wiki/</w:t>
        </w:r>
      </w:hyperlink>
    </w:p>
    <w:p w14:paraId="459A6947" w14:textId="362AB526" w:rsidR="00F54A0C" w:rsidRPr="00F54A0C" w:rsidRDefault="00F54A0C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hyperlink r:id="rId6" w:history="1">
        <w:r w:rsidR="00932BFA" w:rsidRPr="00C56DCA">
          <w:rPr>
            <w:rStyle w:val="a5"/>
            <w:rFonts w:ascii="Times New Roman" w:eastAsia="Times New Roman" w:hAnsi="Times New Roman"/>
            <w:sz w:val="28"/>
            <w:szCs w:val="24"/>
            <w:lang w:eastAsia="ru-RU"/>
          </w:rPr>
          <w:t>https://</w:t>
        </w:r>
        <w:r w:rsidR="00932BFA" w:rsidRPr="00C56DCA">
          <w:rPr>
            <w:rStyle w:val="a5"/>
            <w:rFonts w:ascii="Times New Roman" w:eastAsia="Times New Roman" w:hAnsi="Times New Roman"/>
            <w:sz w:val="28"/>
            <w:szCs w:val="24"/>
            <w:lang w:val="en-US" w:eastAsia="ru-RU"/>
          </w:rPr>
          <w:t>Academic</w:t>
        </w:r>
        <w:r w:rsidR="00932BFA" w:rsidRPr="00C56DCA">
          <w:rPr>
            <w:rStyle w:val="a5"/>
            <w:rFonts w:ascii="Times New Roman" w:eastAsia="Times New Roman" w:hAnsi="Times New Roman"/>
            <w:sz w:val="28"/>
            <w:szCs w:val="24"/>
            <w:lang w:eastAsia="ru-RU"/>
          </w:rPr>
          <w:t>.</w:t>
        </w:r>
        <w:r w:rsidR="00932BFA" w:rsidRPr="00C56DCA">
          <w:rPr>
            <w:rStyle w:val="a5"/>
            <w:rFonts w:ascii="Times New Roman" w:eastAsia="Times New Roman" w:hAnsi="Times New Roman"/>
            <w:sz w:val="28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Энциклопедический словарь.</w:t>
      </w:r>
    </w:p>
    <w:p w14:paraId="05910410" w14:textId="2B2BFBC4" w:rsidR="002E562B" w:rsidRPr="00031B29" w:rsidRDefault="006B4CDA" w:rsidP="006B4CDA">
      <w:pPr>
        <w:shd w:val="clear" w:color="auto" w:fill="FFFFFF"/>
        <w:tabs>
          <w:tab w:val="left" w:pos="426"/>
        </w:tabs>
        <w:spacing w:before="30" w:after="30" w:line="36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="00664761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2E562B"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Рекомендации по использованию методической разработки в практике работы классных руководителей:</w:t>
      </w:r>
    </w:p>
    <w:p w14:paraId="27559349" w14:textId="77777777" w:rsidR="00527825" w:rsidRPr="00031B29" w:rsidRDefault="00090CB0" w:rsidP="00A15C2C">
      <w:pPr>
        <w:shd w:val="clear" w:color="auto" w:fill="FFFFFF"/>
        <w:tabs>
          <w:tab w:val="left" w:pos="426"/>
        </w:tabs>
        <w:spacing w:before="30" w:after="30" w:line="360" w:lineRule="auto"/>
        <w:jc w:val="both"/>
        <w:rPr>
          <w:rFonts w:ascii="Times New Roman" w:eastAsia="Times New Roman" w:hAnsi="Times New Roman"/>
          <w:sz w:val="44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Данная методическая разработка может использоваться классным руководителем для проведения дискуссии, беседы, круглого стола, </w:t>
      </w:r>
      <w:r w:rsidR="00D22C23" w:rsidRPr="00031B29">
        <w:rPr>
          <w:rFonts w:ascii="Times New Roman" w:eastAsia="Times New Roman" w:hAnsi="Times New Roman"/>
          <w:sz w:val="28"/>
          <w:szCs w:val="24"/>
          <w:lang w:eastAsia="ru-RU"/>
        </w:rPr>
        <w:t>открытого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воспитательного мероприятия с целью формирования </w:t>
      </w:r>
      <w:r w:rsidR="00A15C2C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личности </w:t>
      </w:r>
      <w:r w:rsidR="00D22C23" w:rsidRPr="00031B29">
        <w:rPr>
          <w:rFonts w:ascii="Times New Roman" w:eastAsia="Times New Roman" w:hAnsi="Times New Roman"/>
          <w:sz w:val="28"/>
          <w:szCs w:val="24"/>
          <w:lang w:eastAsia="ru-RU"/>
        </w:rPr>
        <w:t>обучающегося как</w:t>
      </w:r>
      <w:r w:rsidR="00A15C2C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граждан</w:t>
      </w:r>
      <w:r w:rsidR="00A15C2C" w:rsidRPr="00031B29">
        <w:rPr>
          <w:rFonts w:ascii="Times New Roman" w:eastAsia="Times New Roman" w:hAnsi="Times New Roman"/>
          <w:sz w:val="28"/>
          <w:szCs w:val="24"/>
          <w:lang w:eastAsia="ru-RU"/>
        </w:rPr>
        <w:t>ина, так и патриота своей страны.</w:t>
      </w:r>
    </w:p>
    <w:p w14:paraId="19001736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3387353B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6511DE44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sz w:val="36"/>
          <w:szCs w:val="24"/>
          <w:lang w:eastAsia="ru-RU"/>
        </w:rPr>
      </w:pPr>
    </w:p>
    <w:p w14:paraId="7988BBA1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D930308" w14:textId="516661E6" w:rsidR="00527825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FC68A45" w14:textId="5EB3717A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25152B31" w14:textId="3826B06C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3F4AECDC" w14:textId="386D94A8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EECB79D" w14:textId="3A4CDFEC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32372B10" w14:textId="097BE5D9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12D71EC" w14:textId="77785E7F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FCE2067" w14:textId="01BDE969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DB01A63" w14:textId="17F13F7B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1D1D114D" w14:textId="7F2D729D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D92E15B" w14:textId="56DC1E53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5842DD1" w14:textId="4ADE98B2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894C279" w14:textId="5DF585AE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2F16495E" w14:textId="050956DF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2565392" w14:textId="54D0E879" w:rsidR="00664761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D733B07" w14:textId="77777777" w:rsidR="00664761" w:rsidRPr="00031B29" w:rsidRDefault="006647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5BE800FA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E7A6410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85DB392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6DBEC852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4B17DB4A" w14:textId="77777777" w:rsidR="00527825" w:rsidRPr="00031B29" w:rsidRDefault="00527825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47A4E813" w14:textId="77777777" w:rsidR="006B4CDA" w:rsidRPr="00031B29" w:rsidRDefault="006B4CDA" w:rsidP="006B4CDA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 xml:space="preserve">Ход мероприятия: </w:t>
      </w:r>
    </w:p>
    <w:p w14:paraId="1C68083B" w14:textId="77777777" w:rsidR="00536C61" w:rsidRPr="00031B29" w:rsidRDefault="006B4CDA" w:rsidP="006B4CDA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В классе обучающиеся сидят за партами, расставленными в форме </w:t>
      </w:r>
      <w:r w:rsidR="008156A9">
        <w:rPr>
          <w:rFonts w:ascii="Times New Roman" w:eastAsia="Times New Roman" w:hAnsi="Times New Roman"/>
          <w:sz w:val="28"/>
          <w:szCs w:val="24"/>
          <w:lang w:eastAsia="ru-RU"/>
        </w:rPr>
        <w:t>квадрата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, друг напротив друга. Звучит музыка, обучающийся начинает читать стихотворение С.А. Есенина «Гой, ты Русь, моя родная…»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- слайд 2.</w:t>
      </w:r>
    </w:p>
    <w:p w14:paraId="5E10856A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ab/>
      </w:r>
    </w:p>
    <w:p w14:paraId="3ADB2660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Гой ты, Русь, моя родная,</w:t>
      </w:r>
    </w:p>
    <w:p w14:paraId="045BF5D0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Хаты — в ризах образа...</w:t>
      </w:r>
    </w:p>
    <w:p w14:paraId="56F1E43C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Не видать конца и края —</w:t>
      </w:r>
    </w:p>
    <w:p w14:paraId="18CDAA11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Только синь сосет глаза.</w:t>
      </w:r>
    </w:p>
    <w:p w14:paraId="2502009B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8DDF726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Как захожий богомолец,</w:t>
      </w:r>
    </w:p>
    <w:p w14:paraId="565F5986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Я смотрю твои поля.</w:t>
      </w:r>
    </w:p>
    <w:p w14:paraId="22FA5906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А у низеньких околиц</w:t>
      </w:r>
    </w:p>
    <w:p w14:paraId="793611DE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Звонно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чахнут тополя.</w:t>
      </w:r>
    </w:p>
    <w:p w14:paraId="2A5877EC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EFD5F65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Пахнет яблоком и медом</w:t>
      </w:r>
    </w:p>
    <w:p w14:paraId="7941642E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По церквам твой кроткий Спас.</w:t>
      </w:r>
    </w:p>
    <w:p w14:paraId="5CAD2548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И гудит за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корогодом</w:t>
      </w:r>
      <w:proofErr w:type="spellEnd"/>
    </w:p>
    <w:p w14:paraId="797C1CA3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На лугах веселый пляс.</w:t>
      </w:r>
    </w:p>
    <w:p w14:paraId="29637F1E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9107CEF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Побегу по мятой стежке</w:t>
      </w:r>
    </w:p>
    <w:p w14:paraId="3895D143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На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приволь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зеленых </w:t>
      </w:r>
      <w:proofErr w:type="spellStart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лех</w:t>
      </w:r>
      <w:proofErr w:type="spellEnd"/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,</w:t>
      </w:r>
    </w:p>
    <w:p w14:paraId="6689DB84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Мне навстречу, как сережки,</w:t>
      </w:r>
    </w:p>
    <w:p w14:paraId="51B75189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Прозвенит девичий смех.</w:t>
      </w:r>
    </w:p>
    <w:p w14:paraId="00BFD4E8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577D7B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Если крикнет рать святая:</w:t>
      </w:r>
    </w:p>
    <w:p w14:paraId="6975B02C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«Кинь ты Русь, живи в раю!»</w:t>
      </w:r>
    </w:p>
    <w:p w14:paraId="62F48124" w14:textId="77777777" w:rsidR="006B4CDA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Я скажу: «Не надо рая,</w:t>
      </w:r>
    </w:p>
    <w:p w14:paraId="590B3744" w14:textId="77777777" w:rsidR="00536C61" w:rsidRPr="00031B29" w:rsidRDefault="006B4CDA" w:rsidP="006B4CDA">
      <w:pPr>
        <w:shd w:val="clear" w:color="auto" w:fill="FFFFFF"/>
        <w:tabs>
          <w:tab w:val="left" w:pos="3420"/>
        </w:tabs>
        <w:spacing w:before="30" w:after="3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Дайте родину мою».</w:t>
      </w:r>
    </w:p>
    <w:p w14:paraId="1E5408D7" w14:textId="77777777" w:rsidR="00536C61" w:rsidRPr="00031B29" w:rsidRDefault="00536C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E3F17B" w14:textId="77777777" w:rsidR="00536C61" w:rsidRPr="00031B29" w:rsidRDefault="00536C61" w:rsidP="00C30FC7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B3B932" w14:textId="5303D2CF" w:rsidR="00131705" w:rsidRPr="00031B29" w:rsidRDefault="006B4CDA" w:rsidP="00131705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031B29">
        <w:rPr>
          <w:rFonts w:ascii="Times New Roman" w:eastAsia="Times New Roman" w:hAnsi="Times New Roman"/>
          <w:b/>
          <w:sz w:val="28"/>
          <w:szCs w:val="28"/>
          <w:lang w:eastAsia="ru-RU"/>
        </w:rPr>
        <w:t>Кл.руководитель</w:t>
      </w:r>
      <w:proofErr w:type="spellEnd"/>
      <w:proofErr w:type="gramEnd"/>
      <w:r w:rsidRPr="00031B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Дорогие </w:t>
      </w:r>
      <w:r w:rsidR="006A532B" w:rsidRPr="00031B29">
        <w:rPr>
          <w:rFonts w:ascii="Times New Roman" w:eastAsia="Times New Roman" w:hAnsi="Times New Roman"/>
          <w:sz w:val="28"/>
          <w:szCs w:val="28"/>
          <w:lang w:eastAsia="ru-RU"/>
        </w:rPr>
        <w:t>ученики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31705"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 сейчас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1705" w:rsidRPr="00031B29">
        <w:rPr>
          <w:rFonts w:ascii="Times New Roman" w:eastAsia="Times New Roman" w:hAnsi="Times New Roman"/>
          <w:sz w:val="28"/>
          <w:szCs w:val="28"/>
          <w:lang w:eastAsia="ru-RU"/>
        </w:rPr>
        <w:t>вы прослушали замечательное стихотворение выдающегося</w:t>
      </w:r>
      <w:r w:rsidR="00861BC1">
        <w:rPr>
          <w:rFonts w:ascii="Times New Roman" w:eastAsia="Times New Roman" w:hAnsi="Times New Roman"/>
          <w:sz w:val="28"/>
          <w:szCs w:val="28"/>
          <w:lang w:eastAsia="ru-RU"/>
        </w:rPr>
        <w:t xml:space="preserve"> русского</w:t>
      </w:r>
      <w:r w:rsidR="00131705"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 поэта Сергея Есенина. Ответьте, пожалуйста на вопросы:</w:t>
      </w:r>
    </w:p>
    <w:p w14:paraId="38D4B83D" w14:textId="77777777" w:rsidR="00131705" w:rsidRPr="00031B29" w:rsidRDefault="00131705" w:rsidP="00131705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1.Можно ли считать Сергея Есенина настоящим патриотом своей страны? Почему?</w:t>
      </w:r>
    </w:p>
    <w:p w14:paraId="53ACC66A" w14:textId="77777777" w:rsidR="00131705" w:rsidRPr="00031B29" w:rsidRDefault="00131705" w:rsidP="00131705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Приведите примеры патриотических слов из данного стихотворения.  </w:t>
      </w:r>
    </w:p>
    <w:p w14:paraId="2644AA93" w14:textId="77777777" w:rsidR="00C30FC7" w:rsidRPr="00031B29" w:rsidRDefault="006B4CDA" w:rsidP="00131705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31705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22C23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(Ответы</w:t>
      </w:r>
      <w:r w:rsidR="00131705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обучающихся</w:t>
      </w:r>
      <w:r w:rsidR="004C21C8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 мин.)</w:t>
      </w:r>
    </w:p>
    <w:p w14:paraId="3350899E" w14:textId="77777777" w:rsidR="00131705" w:rsidRPr="00031B29" w:rsidRDefault="00131705" w:rsidP="00131705">
      <w:pPr>
        <w:spacing w:after="0" w:line="360" w:lineRule="auto"/>
        <w:ind w:firstLine="34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proofErr w:type="gramStart"/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Кл.руководитель</w:t>
      </w:r>
      <w:proofErr w:type="spellEnd"/>
      <w:proofErr w:type="gramEnd"/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Тема патриотизма, я думаю, для вас не нова, но она всегда актуальна. Сегодня мо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лодые люди стремятся стать настоящими пат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риотами своей страны и помочь развитию и про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цветанию нашей Ро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дины, но иногда они неверно понимают значение слова «патриотизм» и, порой, совершают поступки, которые пат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риотическими не явля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ются. 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>Сегодня, на нашем круглом столе мы будем говорить о таких понятиях как «патриотизм» и «экс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softHyphen/>
        <w:t>тремизм». Может вы уже готовы ответить, чем отличаются эти понятия?</w:t>
      </w:r>
      <w:r w:rsidR="000F14AB"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– 3 слайд.</w:t>
      </w:r>
    </w:p>
    <w:p w14:paraId="33BC3F6D" w14:textId="77777777" w:rsidR="00131705" w:rsidRPr="00031B29" w:rsidRDefault="004C21C8" w:rsidP="00131705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31705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Ответы обучающихся</w:t>
      </w: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2 мин.)</w:t>
      </w:r>
    </w:p>
    <w:p w14:paraId="57DA07F2" w14:textId="6AB125B6" w:rsidR="004C21C8" w:rsidRPr="00031B29" w:rsidRDefault="00A04F05" w:rsidP="00131705">
      <w:pPr>
        <w:spacing w:after="0" w:line="360" w:lineRule="auto"/>
        <w:ind w:firstLine="34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proofErr w:type="gramStart"/>
      <w:r w:rsidRPr="00031B2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Кл.руководитель</w:t>
      </w:r>
      <w:proofErr w:type="spellEnd"/>
      <w:proofErr w:type="gramEnd"/>
      <w:r w:rsidRPr="00031B2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: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Спасибо за ваши мысли и рассуждения, но давайте обратимся к надежным источникам. Я сейчас попрошу вас объединиться в две группы. Первая группа ищет определение в Большом толковом словаре </w:t>
      </w:r>
      <w:r w:rsidR="004C21C8"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правильной русской речи 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>Льва Ивановича Скворцова определение слова «Экстремизм».  Вторая группа ищет определения таких понятий как «</w:t>
      </w:r>
      <w:r w:rsidR="00D22C23"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>Национализм» и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«Националист». Эти определения представлены на классной доске и написаны на бумажных полосках. Ваша задача – выстроить правильные определения</w:t>
      </w:r>
      <w:r w:rsidR="00932BF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(</w:t>
      </w:r>
      <w:r w:rsidR="00AE45F1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ресурс - </w:t>
      </w:r>
      <w:r w:rsidR="00932BF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Энциклопедический словарь </w:t>
      </w:r>
      <w:r w:rsidR="00932BFA">
        <w:rPr>
          <w:rFonts w:ascii="Times New Roman" w:eastAsia="Times New Roman" w:hAnsi="Times New Roman"/>
          <w:bCs/>
          <w:sz w:val="28"/>
          <w:szCs w:val="24"/>
          <w:lang w:val="en-US" w:eastAsia="ru-RU"/>
        </w:rPr>
        <w:t>Academic</w:t>
      </w:r>
      <w:r w:rsidR="00932BFA" w:rsidRPr="00AE45F1">
        <w:rPr>
          <w:rFonts w:ascii="Times New Roman" w:eastAsia="Times New Roman" w:hAnsi="Times New Roman"/>
          <w:bCs/>
          <w:sz w:val="28"/>
          <w:szCs w:val="24"/>
          <w:lang w:eastAsia="ru-RU"/>
        </w:rPr>
        <w:t>.</w:t>
      </w:r>
      <w:proofErr w:type="spellStart"/>
      <w:r w:rsidR="00932BFA">
        <w:rPr>
          <w:rFonts w:ascii="Times New Roman" w:eastAsia="Times New Roman" w:hAnsi="Times New Roman"/>
          <w:bCs/>
          <w:sz w:val="28"/>
          <w:szCs w:val="24"/>
          <w:lang w:val="en-US" w:eastAsia="ru-RU"/>
        </w:rPr>
        <w:t>ru</w:t>
      </w:r>
      <w:proofErr w:type="spellEnd"/>
      <w:r w:rsidR="00932BFA">
        <w:rPr>
          <w:rFonts w:ascii="Times New Roman" w:eastAsia="Times New Roman" w:hAnsi="Times New Roman"/>
          <w:bCs/>
          <w:sz w:val="28"/>
          <w:szCs w:val="24"/>
          <w:lang w:eastAsia="ru-RU"/>
        </w:rPr>
        <w:t>)</w:t>
      </w:r>
    </w:p>
    <w:p w14:paraId="626FB677" w14:textId="77777777" w:rsidR="004C21C8" w:rsidRPr="00031B29" w:rsidRDefault="004C21C8" w:rsidP="00131705">
      <w:pPr>
        <w:spacing w:after="0" w:line="360" w:lineRule="auto"/>
        <w:ind w:firstLine="34"/>
        <w:jc w:val="both"/>
        <w:rPr>
          <w:rFonts w:ascii="Times New Roman" w:eastAsia="Times New Roman" w:hAnsi="Times New Roman"/>
          <w:bCs/>
          <w:i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Cs/>
          <w:i/>
          <w:sz w:val="28"/>
          <w:szCs w:val="24"/>
          <w:lang w:eastAsia="ru-RU"/>
        </w:rPr>
        <w:t>(Работа групп – 3 мин.)</w:t>
      </w:r>
    </w:p>
    <w:p w14:paraId="72B7CE1E" w14:textId="77777777" w:rsidR="004C21C8" w:rsidRPr="00031B29" w:rsidRDefault="004C21C8" w:rsidP="00131705">
      <w:pPr>
        <w:spacing w:after="0" w:line="360" w:lineRule="auto"/>
        <w:ind w:firstLine="34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proofErr w:type="gramStart"/>
      <w:r w:rsidRPr="00031B29">
        <w:rPr>
          <w:rFonts w:ascii="Times New Roman" w:eastAsia="Times New Roman" w:hAnsi="Times New Roman"/>
          <w:bCs/>
          <w:i/>
          <w:sz w:val="28"/>
          <w:szCs w:val="24"/>
          <w:lang w:eastAsia="ru-RU"/>
        </w:rPr>
        <w:t>Кл.руководитель</w:t>
      </w:r>
      <w:proofErr w:type="spellEnd"/>
      <w:proofErr w:type="gramEnd"/>
      <w:r w:rsidRPr="00031B29">
        <w:rPr>
          <w:rFonts w:ascii="Times New Roman" w:eastAsia="Times New Roman" w:hAnsi="Times New Roman"/>
          <w:bCs/>
          <w:i/>
          <w:sz w:val="28"/>
          <w:szCs w:val="24"/>
          <w:lang w:eastAsia="ru-RU"/>
        </w:rPr>
        <w:t xml:space="preserve">: 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Итак, группа №1, дайте определение слову «Экстремизм». </w:t>
      </w:r>
    </w:p>
    <w:p w14:paraId="106B3B67" w14:textId="77777777" w:rsidR="004C21C8" w:rsidRPr="00031B29" w:rsidRDefault="004C21C8" w:rsidP="00131705">
      <w:pPr>
        <w:spacing w:after="0" w:line="360" w:lineRule="auto"/>
        <w:ind w:firstLine="34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Группа №2, что такое «Национализм» и кто такой «Националист»? </w:t>
      </w:r>
    </w:p>
    <w:p w14:paraId="7CD2A479" w14:textId="77777777" w:rsidR="004C21C8" w:rsidRPr="00031B29" w:rsidRDefault="004C21C8" w:rsidP="004C21C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(Ответы обучающихся – 1 мин.).</w:t>
      </w:r>
    </w:p>
    <w:p w14:paraId="37FCAFCB" w14:textId="77777777" w:rsidR="004C21C8" w:rsidRPr="00031B29" w:rsidRDefault="004C21C8" w:rsidP="004C21C8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Давайте подведем итог: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- 4 слайд.</w:t>
      </w:r>
    </w:p>
    <w:p w14:paraId="73F0BFB5" w14:textId="77777777" w:rsidR="004C21C8" w:rsidRPr="00031B29" w:rsidRDefault="004C21C8" w:rsidP="004C21C8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«</w:t>
      </w:r>
      <w:r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>Экстремизм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 определяется как приверженность к край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softHyphen/>
        <w:t>ним взглядам и мерам.</w:t>
      </w:r>
    </w:p>
    <w:p w14:paraId="75F76F19" w14:textId="77777777" w:rsidR="004C21C8" w:rsidRPr="00031B29" w:rsidRDefault="004C21C8" w:rsidP="004C21C8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«Национализм» – идеология и политика, исходящая из идей национального превосходства. «Националист» – человек, который является 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>последователем национализма</w:t>
      </w:r>
    </w:p>
    <w:p w14:paraId="306E0519" w14:textId="77777777" w:rsidR="004C21C8" w:rsidRPr="00031B29" w:rsidRDefault="004C21C8" w:rsidP="004C21C8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>Для наглядности рассмотрим про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softHyphen/>
        <w:t>блему экстремизма на примере движения скинхедов – молодежное движение с националистической идеологией. Кто они:</w:t>
      </w:r>
      <w:r w:rsidRPr="00031B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031B29">
        <w:rPr>
          <w:rFonts w:ascii="Times New Roman" w:eastAsia="Times New Roman" w:hAnsi="Times New Roman"/>
          <w:bCs/>
          <w:sz w:val="28"/>
          <w:szCs w:val="28"/>
          <w:lang w:eastAsia="ru-RU"/>
        </w:rPr>
        <w:t>пат</w:t>
      </w:r>
      <w:r w:rsidRPr="00031B29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>риоты или экстреми</w:t>
      </w:r>
      <w:r w:rsidRPr="00031B29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>сты?</w:t>
      </w:r>
      <w:r w:rsidRPr="00031B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07C66308" w14:textId="77777777" w:rsidR="004C21C8" w:rsidRPr="00031B29" w:rsidRDefault="004C21C8" w:rsidP="004C21C8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Выступление обучающегося с докладом:</w:t>
      </w:r>
      <w:r w:rsidR="000F14AB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 w:rsidR="000F14AB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-  5</w:t>
      </w:r>
      <w:proofErr w:type="gramEnd"/>
      <w:r w:rsidR="000F14AB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слайд.</w:t>
      </w:r>
    </w:p>
    <w:p w14:paraId="60D1E04D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 «Первоначально субкультура скинхедов возникла в </w:t>
      </w:r>
      <w:hyperlink r:id="rId7" w:tooltip="Великобритания" w:history="1">
        <w:r w:rsidRPr="00031B29">
          <w:rPr>
            <w:rStyle w:val="a5"/>
            <w:color w:val="auto"/>
            <w:sz w:val="28"/>
            <w:szCs w:val="28"/>
            <w:u w:val="none"/>
          </w:rPr>
          <w:t>Великобритании</w:t>
        </w:r>
      </w:hyperlink>
      <w:r w:rsidRPr="00031B29">
        <w:rPr>
          <w:sz w:val="28"/>
          <w:szCs w:val="28"/>
        </w:rPr>
        <w:t xml:space="preserve">, в конце 60-х годов XX века. Она была тесно связана с английской субкультурой этого периода — </w:t>
      </w:r>
      <w:hyperlink r:id="rId8" w:tooltip="Моды" w:history="1">
        <w:r w:rsidRPr="00031B29">
          <w:rPr>
            <w:rStyle w:val="a5"/>
            <w:color w:val="auto"/>
            <w:sz w:val="28"/>
            <w:szCs w:val="28"/>
            <w:u w:val="none"/>
          </w:rPr>
          <w:t>модами</w:t>
        </w:r>
      </w:hyperlink>
      <w:r w:rsidRPr="00031B29">
        <w:rPr>
          <w:sz w:val="28"/>
          <w:szCs w:val="28"/>
        </w:rPr>
        <w:t xml:space="preserve">, а также с чёрной ямайской эмигрантской молодёжью и популярной в их среде музыкой того времени — </w:t>
      </w:r>
      <w:hyperlink r:id="rId9" w:tooltip="Регги" w:history="1">
        <w:r w:rsidRPr="00031B29">
          <w:rPr>
            <w:rStyle w:val="a5"/>
            <w:color w:val="auto"/>
            <w:sz w:val="28"/>
            <w:szCs w:val="28"/>
            <w:u w:val="none"/>
          </w:rPr>
          <w:t>регги</w:t>
        </w:r>
      </w:hyperlink>
      <w:r w:rsidRPr="00031B29">
        <w:rPr>
          <w:sz w:val="28"/>
          <w:szCs w:val="28"/>
        </w:rPr>
        <w:t xml:space="preserve">. </w:t>
      </w:r>
    </w:p>
    <w:p w14:paraId="6E96E53A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 НС-скинхеды появились к концу </w:t>
      </w:r>
      <w:hyperlink r:id="rId10" w:tooltip="1982 год" w:history="1">
        <w:r w:rsidRPr="00031B29">
          <w:rPr>
            <w:rStyle w:val="a5"/>
            <w:color w:val="auto"/>
            <w:sz w:val="28"/>
            <w:szCs w:val="28"/>
            <w:u w:val="none"/>
          </w:rPr>
          <w:t>1982 года</w:t>
        </w:r>
      </w:hyperlink>
      <w:r w:rsidRPr="00031B29">
        <w:rPr>
          <w:sz w:val="28"/>
          <w:szCs w:val="28"/>
        </w:rPr>
        <w:t xml:space="preserve"> как результат политической агитации лидера </w:t>
      </w:r>
      <w:hyperlink r:id="rId11" w:tooltip="Рок-группа" w:history="1">
        <w:r w:rsidRPr="00031B29">
          <w:rPr>
            <w:rStyle w:val="a5"/>
            <w:color w:val="auto"/>
            <w:sz w:val="28"/>
            <w:szCs w:val="28"/>
            <w:u w:val="none"/>
          </w:rPr>
          <w:t>рок-группы</w:t>
        </w:r>
      </w:hyperlink>
      <w:r w:rsidRPr="00031B29">
        <w:rPr>
          <w:sz w:val="28"/>
          <w:szCs w:val="28"/>
        </w:rPr>
        <w:t xml:space="preserve"> «</w:t>
      </w:r>
      <w:r w:rsidRPr="00031B29">
        <w:rPr>
          <w:sz w:val="28"/>
          <w:szCs w:val="28"/>
          <w:lang w:val="en-US"/>
        </w:rPr>
        <w:t>Screwdriver</w:t>
      </w:r>
      <w:r w:rsidRPr="00031B29">
        <w:rPr>
          <w:sz w:val="28"/>
          <w:szCs w:val="28"/>
        </w:rPr>
        <w:t xml:space="preserve">» — </w:t>
      </w:r>
      <w:hyperlink r:id="rId12" w:tooltip="Дональдсон, Ян Стюарт" w:history="1">
        <w:r w:rsidRPr="00031B29">
          <w:rPr>
            <w:rStyle w:val="a5"/>
            <w:color w:val="auto"/>
            <w:sz w:val="28"/>
            <w:szCs w:val="28"/>
            <w:u w:val="none"/>
          </w:rPr>
          <w:t xml:space="preserve">Яна Стюарта </w:t>
        </w:r>
        <w:proofErr w:type="spellStart"/>
        <w:r w:rsidRPr="00031B29">
          <w:rPr>
            <w:rStyle w:val="a5"/>
            <w:color w:val="auto"/>
            <w:sz w:val="28"/>
            <w:szCs w:val="28"/>
            <w:u w:val="none"/>
          </w:rPr>
          <w:t>Дональдсона</w:t>
        </w:r>
        <w:proofErr w:type="spellEnd"/>
      </w:hyperlink>
      <w:r w:rsidRPr="00031B29">
        <w:rPr>
          <w:sz w:val="28"/>
          <w:szCs w:val="28"/>
        </w:rPr>
        <w:t xml:space="preserve"> и </w:t>
      </w:r>
      <w:hyperlink r:id="rId13" w:tooltip="Британский национальный фронт" w:history="1">
        <w:r w:rsidRPr="00031B29">
          <w:rPr>
            <w:rStyle w:val="a5"/>
            <w:color w:val="auto"/>
            <w:sz w:val="28"/>
            <w:szCs w:val="28"/>
            <w:u w:val="none"/>
          </w:rPr>
          <w:t>Британского национального фронта</w:t>
        </w:r>
      </w:hyperlink>
      <w:r w:rsidRPr="00031B29">
        <w:rPr>
          <w:sz w:val="28"/>
          <w:szCs w:val="28"/>
        </w:rPr>
        <w:t xml:space="preserve">. Тогда впервые был заимствован </w:t>
      </w:r>
      <w:hyperlink r:id="rId14" w:tooltip="Кельтский крест" w:history="1">
        <w:r w:rsidRPr="00031B29">
          <w:rPr>
            <w:rStyle w:val="a5"/>
            <w:color w:val="auto"/>
            <w:sz w:val="28"/>
            <w:szCs w:val="28"/>
            <w:u w:val="none"/>
          </w:rPr>
          <w:t>кельтский крест</w:t>
        </w:r>
      </w:hyperlink>
      <w:r w:rsidRPr="00031B29">
        <w:rPr>
          <w:sz w:val="28"/>
          <w:szCs w:val="28"/>
        </w:rPr>
        <w:t xml:space="preserve"> в качестве символа их движения, и сформирован образ скинхедов (по образу </w:t>
      </w:r>
      <w:hyperlink r:id="rId15" w:tooltip="Крестовые походы" w:history="1">
        <w:r w:rsidRPr="00031B29">
          <w:rPr>
            <w:rStyle w:val="a5"/>
            <w:color w:val="auto"/>
            <w:sz w:val="28"/>
            <w:szCs w:val="28"/>
            <w:u w:val="none"/>
          </w:rPr>
          <w:t>крестоносцев</w:t>
        </w:r>
      </w:hyperlink>
      <w:r w:rsidRPr="00031B29">
        <w:rPr>
          <w:sz w:val="28"/>
          <w:szCs w:val="28"/>
        </w:rPr>
        <w:t xml:space="preserve">) — солдат </w:t>
      </w:r>
      <w:hyperlink r:id="rId16" w:tooltip="Рахова (страница отсутствует)" w:history="1">
        <w:r w:rsidRPr="00031B29">
          <w:rPr>
            <w:rStyle w:val="a5"/>
            <w:color w:val="auto"/>
            <w:sz w:val="28"/>
            <w:szCs w:val="28"/>
            <w:u w:val="none"/>
          </w:rPr>
          <w:t>Священной Расовой Войны</w:t>
        </w:r>
      </w:hyperlink>
      <w:r w:rsidRPr="00031B29">
        <w:rPr>
          <w:sz w:val="28"/>
          <w:szCs w:val="28"/>
        </w:rPr>
        <w:t xml:space="preserve">, борющихся против людей других рас, иммигрантов из стран </w:t>
      </w:r>
      <w:hyperlink r:id="rId17" w:tooltip="Третий мир" w:history="1">
        <w:r w:rsidRPr="00031B29">
          <w:rPr>
            <w:rStyle w:val="a5"/>
            <w:color w:val="auto"/>
            <w:sz w:val="28"/>
            <w:szCs w:val="28"/>
            <w:u w:val="none"/>
          </w:rPr>
          <w:t>третьего мира</w:t>
        </w:r>
      </w:hyperlink>
      <w:r w:rsidRPr="00031B29">
        <w:rPr>
          <w:sz w:val="28"/>
          <w:szCs w:val="28"/>
        </w:rPr>
        <w:t xml:space="preserve">. </w:t>
      </w:r>
    </w:p>
    <w:p w14:paraId="2DE4DA8E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 Этот образ оказался очень популярен в </w:t>
      </w:r>
      <w:hyperlink r:id="rId18" w:tooltip="Неонацизм" w:history="1">
        <w:r w:rsidRPr="00031B29">
          <w:rPr>
            <w:rStyle w:val="a5"/>
            <w:color w:val="auto"/>
            <w:sz w:val="28"/>
            <w:szCs w:val="28"/>
            <w:u w:val="none"/>
          </w:rPr>
          <w:t>неонацистском</w:t>
        </w:r>
      </w:hyperlink>
      <w:r w:rsidRPr="00031B29">
        <w:rPr>
          <w:sz w:val="28"/>
          <w:szCs w:val="28"/>
        </w:rPr>
        <w:t xml:space="preserve"> движении, и вскоре схожие течения появились в </w:t>
      </w:r>
      <w:hyperlink r:id="rId19" w:tooltip="Европа" w:history="1">
        <w:r w:rsidRPr="00031B29">
          <w:rPr>
            <w:rStyle w:val="a5"/>
            <w:color w:val="auto"/>
            <w:sz w:val="28"/>
            <w:szCs w:val="28"/>
            <w:u w:val="none"/>
          </w:rPr>
          <w:t>Европе</w:t>
        </w:r>
      </w:hyperlink>
      <w:r w:rsidRPr="00031B29">
        <w:rPr>
          <w:sz w:val="28"/>
          <w:szCs w:val="28"/>
        </w:rPr>
        <w:t xml:space="preserve">, </w:t>
      </w:r>
      <w:hyperlink r:id="rId20" w:tooltip="США" w:history="1">
        <w:r w:rsidRPr="00031B29">
          <w:rPr>
            <w:rStyle w:val="a5"/>
            <w:color w:val="auto"/>
            <w:sz w:val="28"/>
            <w:szCs w:val="28"/>
            <w:u w:val="none"/>
          </w:rPr>
          <w:t>США</w:t>
        </w:r>
      </w:hyperlink>
      <w:r w:rsidRPr="00031B29">
        <w:rPr>
          <w:sz w:val="28"/>
          <w:szCs w:val="28"/>
        </w:rPr>
        <w:t xml:space="preserve">. На </w:t>
      </w:r>
      <w:hyperlink r:id="rId21" w:tooltip="Постсоветское пространство" w:history="1">
        <w:r w:rsidRPr="00031B29">
          <w:rPr>
            <w:rStyle w:val="a5"/>
            <w:color w:val="auto"/>
            <w:sz w:val="28"/>
            <w:szCs w:val="28"/>
            <w:u w:val="none"/>
          </w:rPr>
          <w:t>постсоветском</w:t>
        </w:r>
      </w:hyperlink>
      <w:r w:rsidRPr="00031B29">
        <w:rPr>
          <w:sz w:val="28"/>
          <w:szCs w:val="28"/>
        </w:rPr>
        <w:t xml:space="preserve"> пространстве </w:t>
      </w:r>
      <w:hyperlink r:id="rId22" w:tooltip="Субкультура" w:history="1">
        <w:r w:rsidRPr="00031B29">
          <w:rPr>
            <w:rStyle w:val="a5"/>
            <w:color w:val="auto"/>
            <w:sz w:val="28"/>
            <w:szCs w:val="28"/>
            <w:u w:val="none"/>
          </w:rPr>
          <w:t>субкультура</w:t>
        </w:r>
      </w:hyperlink>
      <w:r w:rsidRPr="00031B29">
        <w:rPr>
          <w:sz w:val="28"/>
          <w:szCs w:val="28"/>
        </w:rPr>
        <w:t xml:space="preserve"> наци-скинхедов впервые появилась в </w:t>
      </w:r>
      <w:hyperlink r:id="rId23" w:tooltip="Прибалтика" w:history="1">
        <w:r w:rsidRPr="00031B29">
          <w:rPr>
            <w:rStyle w:val="a5"/>
            <w:color w:val="auto"/>
            <w:sz w:val="28"/>
            <w:szCs w:val="28"/>
            <w:u w:val="none"/>
          </w:rPr>
          <w:t>странах Прибалтики</w:t>
        </w:r>
      </w:hyperlink>
      <w:r w:rsidRPr="00031B29">
        <w:rPr>
          <w:sz w:val="28"/>
          <w:szCs w:val="28"/>
        </w:rPr>
        <w:t xml:space="preserve"> в конце 1980-х годов. Многие из них гордились родственниками, воевавшими в </w:t>
      </w:r>
      <w:hyperlink r:id="rId24" w:tooltip="Ваффен-СС" w:history="1">
        <w:r w:rsidRPr="00031B29">
          <w:rPr>
            <w:rStyle w:val="a5"/>
            <w:color w:val="auto"/>
            <w:sz w:val="28"/>
            <w:szCs w:val="28"/>
            <w:u w:val="none"/>
          </w:rPr>
          <w:t>Ваффен-СС</w:t>
        </w:r>
      </w:hyperlink>
      <w:r w:rsidRPr="00031B29">
        <w:rPr>
          <w:sz w:val="28"/>
          <w:szCs w:val="28"/>
        </w:rPr>
        <w:t xml:space="preserve"> против </w:t>
      </w:r>
      <w:hyperlink r:id="rId25" w:tooltip="Союз Советских Социалистических Республик" w:history="1">
        <w:r w:rsidRPr="00031B29">
          <w:rPr>
            <w:rStyle w:val="a5"/>
            <w:color w:val="auto"/>
            <w:sz w:val="28"/>
            <w:szCs w:val="28"/>
            <w:u w:val="none"/>
          </w:rPr>
          <w:t>СССР</w:t>
        </w:r>
      </w:hyperlink>
      <w:r w:rsidRPr="00031B29">
        <w:rPr>
          <w:sz w:val="28"/>
          <w:szCs w:val="28"/>
        </w:rPr>
        <w:t xml:space="preserve">. </w:t>
      </w:r>
    </w:p>
    <w:p w14:paraId="3FA1566C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</w:t>
      </w:r>
      <w:r w:rsidR="000F14AB" w:rsidRPr="00031B29">
        <w:rPr>
          <w:sz w:val="28"/>
          <w:szCs w:val="28"/>
        </w:rPr>
        <w:t>С</w:t>
      </w:r>
      <w:r w:rsidRPr="00031B29">
        <w:rPr>
          <w:sz w:val="28"/>
          <w:szCs w:val="28"/>
        </w:rPr>
        <w:t xml:space="preserve">кинхеды позиционируют себя как </w:t>
      </w:r>
      <w:hyperlink r:id="rId26" w:tooltip="Национально-освободительное движение" w:history="1">
        <w:r w:rsidRPr="00031B29">
          <w:rPr>
            <w:sz w:val="28"/>
            <w:szCs w:val="28"/>
          </w:rPr>
          <w:t>национально-освободительное движение</w:t>
        </w:r>
      </w:hyperlink>
      <w:r w:rsidRPr="00031B29">
        <w:rPr>
          <w:sz w:val="28"/>
          <w:szCs w:val="28"/>
        </w:rPr>
        <w:t xml:space="preserve"> и борются за идеи превосходства </w:t>
      </w:r>
      <w:hyperlink r:id="rId27" w:tooltip="Белая раса" w:history="1">
        <w:r w:rsidRPr="00031B29">
          <w:rPr>
            <w:sz w:val="28"/>
            <w:szCs w:val="28"/>
          </w:rPr>
          <w:t>белой расы</w:t>
        </w:r>
      </w:hyperlink>
      <w:r w:rsidR="0063740C" w:rsidRPr="00031B29">
        <w:rPr>
          <w:sz w:val="28"/>
          <w:szCs w:val="28"/>
        </w:rPr>
        <w:t>.</w:t>
      </w:r>
    </w:p>
    <w:p w14:paraId="2B7D4919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</w:t>
      </w:r>
      <w:r w:rsidR="00D14E90" w:rsidRPr="00031B29">
        <w:rPr>
          <w:sz w:val="28"/>
          <w:szCs w:val="28"/>
        </w:rPr>
        <w:t xml:space="preserve">  </w:t>
      </w:r>
      <w:r w:rsidRPr="00031B29">
        <w:rPr>
          <w:sz w:val="28"/>
          <w:szCs w:val="28"/>
        </w:rPr>
        <w:t xml:space="preserve">Сегодня скинхеды — крайние </w:t>
      </w:r>
      <w:hyperlink r:id="rId28" w:tooltip="Расизм" w:history="1">
        <w:r w:rsidRPr="00031B29">
          <w:rPr>
            <w:sz w:val="28"/>
            <w:szCs w:val="28"/>
          </w:rPr>
          <w:t>расисты</w:t>
        </w:r>
      </w:hyperlink>
      <w:r w:rsidRPr="00031B29">
        <w:rPr>
          <w:sz w:val="28"/>
          <w:szCs w:val="28"/>
        </w:rPr>
        <w:t>, шовинисты и ксенофобы. Жертвами скинхедов обычно становятся представители тёмных рас: афроамериканцев и монголоидов.</w:t>
      </w:r>
    </w:p>
    <w:p w14:paraId="006A1216" w14:textId="77777777" w:rsidR="00E4595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lastRenderedPageBreak/>
        <w:t xml:space="preserve">   </w:t>
      </w:r>
      <w:r w:rsidR="00D14E90" w:rsidRPr="00031B29">
        <w:rPr>
          <w:sz w:val="28"/>
          <w:szCs w:val="28"/>
        </w:rPr>
        <w:t xml:space="preserve"> </w:t>
      </w:r>
      <w:hyperlink r:id="rId29" w:tooltip="Национализм" w:history="1">
        <w:r w:rsidRPr="00031B29">
          <w:rPr>
            <w:sz w:val="28"/>
            <w:szCs w:val="28"/>
          </w:rPr>
          <w:t>Национализм</w:t>
        </w:r>
      </w:hyperlink>
      <w:r w:rsidRPr="00031B29">
        <w:rPr>
          <w:sz w:val="28"/>
          <w:szCs w:val="28"/>
        </w:rPr>
        <w:t xml:space="preserve"> в идеологии скинхедов уступает первенство идеям расового превосходства, борьбы против остальных рас или изоляции от них. </w:t>
      </w:r>
    </w:p>
    <w:p w14:paraId="00448CD8" w14:textId="034963C1" w:rsidR="0063740C" w:rsidRPr="00031B29" w:rsidRDefault="00E4595C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 В некоторых других странах скинхеды поголовно выступают против христианства». </w:t>
      </w:r>
    </w:p>
    <w:p w14:paraId="60DBEC72" w14:textId="77777777" w:rsidR="0063740C" w:rsidRPr="00031B29" w:rsidRDefault="00D14E90" w:rsidP="00E4595C">
      <w:pPr>
        <w:pStyle w:val="a4"/>
        <w:spacing w:before="120" w:beforeAutospacing="0" w:after="120" w:afterAutospacing="0" w:line="360" w:lineRule="auto"/>
        <w:jc w:val="both"/>
        <w:rPr>
          <w:sz w:val="28"/>
          <w:szCs w:val="28"/>
        </w:rPr>
      </w:pPr>
      <w:r w:rsidRPr="00031B29">
        <w:rPr>
          <w:b/>
          <w:sz w:val="28"/>
          <w:szCs w:val="28"/>
        </w:rPr>
        <w:t xml:space="preserve">     </w:t>
      </w:r>
      <w:proofErr w:type="spellStart"/>
      <w:proofErr w:type="gramStart"/>
      <w:r w:rsidR="0063740C" w:rsidRPr="00031B29">
        <w:rPr>
          <w:b/>
          <w:sz w:val="28"/>
          <w:szCs w:val="28"/>
        </w:rPr>
        <w:t>Кл.руководитель</w:t>
      </w:r>
      <w:proofErr w:type="spellEnd"/>
      <w:proofErr w:type="gramEnd"/>
      <w:r w:rsidR="0063740C" w:rsidRPr="00031B29">
        <w:rPr>
          <w:b/>
          <w:sz w:val="28"/>
          <w:szCs w:val="28"/>
        </w:rPr>
        <w:t>:</w:t>
      </w:r>
      <w:r w:rsidR="0063740C" w:rsidRPr="00031B29">
        <w:rPr>
          <w:sz w:val="28"/>
          <w:szCs w:val="28"/>
        </w:rPr>
        <w:t xml:space="preserve"> Спасибо за выступление. Ребята, прослушав данное сообщение, к каким выводам вы можете прийти? Являются ли идеи скинхедов экстремистскими? Можно ли ставить одну расу выше другой? Какое ваше отношение к данному движению?</w:t>
      </w:r>
    </w:p>
    <w:p w14:paraId="700ABCAB" w14:textId="77777777" w:rsidR="0063740C" w:rsidRPr="00031B29" w:rsidRDefault="0063740C" w:rsidP="0063740C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(Ответы обучающихся – 4 мин.).</w:t>
      </w:r>
    </w:p>
    <w:p w14:paraId="66F4EC19" w14:textId="77777777" w:rsidR="0063740C" w:rsidRPr="00031B29" w:rsidRDefault="00D14E90" w:rsidP="0063740C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hAnsi="Times New Roman"/>
          <w:sz w:val="28"/>
          <w:szCs w:val="28"/>
        </w:rPr>
        <w:t xml:space="preserve">    </w:t>
      </w:r>
      <w:r w:rsidR="0063740C" w:rsidRPr="00031B29">
        <w:rPr>
          <w:rFonts w:ascii="Times New Roman" w:hAnsi="Times New Roman"/>
          <w:sz w:val="28"/>
          <w:szCs w:val="28"/>
        </w:rPr>
        <w:t xml:space="preserve">Спасибо за ответы! </w:t>
      </w:r>
      <w:r w:rsidR="0063740C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Именно из-за насильственных действий на почве национальной </w:t>
      </w:r>
      <w:r w:rsidR="00D22C23" w:rsidRPr="00031B29">
        <w:rPr>
          <w:rFonts w:ascii="Times New Roman" w:eastAsia="Times New Roman" w:hAnsi="Times New Roman"/>
          <w:sz w:val="28"/>
          <w:szCs w:val="24"/>
          <w:lang w:eastAsia="ru-RU"/>
        </w:rPr>
        <w:t>ненависти движение</w:t>
      </w:r>
      <w:r w:rsidR="0063740C" w:rsidRPr="00031B29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скинхедов относится к числу экстремистских.</w:t>
      </w:r>
      <w:r w:rsidR="0063740C" w:rsidRPr="00031B29">
        <w:rPr>
          <w:bCs/>
          <w:sz w:val="28"/>
        </w:rPr>
        <w:t xml:space="preserve"> </w:t>
      </w:r>
      <w:r w:rsidR="0063740C" w:rsidRPr="00031B29">
        <w:rPr>
          <w:rFonts w:ascii="Times New Roman" w:eastAsia="Times New Roman" w:hAnsi="Times New Roman"/>
          <w:sz w:val="28"/>
          <w:szCs w:val="24"/>
          <w:lang w:eastAsia="ru-RU"/>
        </w:rPr>
        <w:t>В России, практически, все скинхеды являются националистами, причем</w:t>
      </w:r>
      <w:r w:rsidR="008156A9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63740C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не редко весьма агрессивными. Неслучайно, значительную массу движения скинхедов составляют подростки, твердо верящие в то, что таким образом они служат отчизне. Давайте зададимся вопросом: можно ли считать эти действия проявлением любви к Родине?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– 6 слайд.</w:t>
      </w:r>
    </w:p>
    <w:p w14:paraId="5D125E36" w14:textId="77777777" w:rsidR="0063740C" w:rsidRPr="00031B29" w:rsidRDefault="0063740C" w:rsidP="006374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(Ответы обучающихся).</w:t>
      </w:r>
    </w:p>
    <w:p w14:paraId="24B5235F" w14:textId="0C65934F" w:rsidR="0063740C" w:rsidRPr="00031B29" w:rsidRDefault="00D14E90" w:rsidP="006374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  <w:r w:rsidR="0063740C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А как насчет самой Родины: гордится ли она этими поступками? Награждают ли руководители страны скинхедов и идеологов экстремизма за особые достижения в деле служения интересам Родины? </w:t>
      </w:r>
      <w:r w:rsidR="00AE45F1">
        <w:rPr>
          <w:rFonts w:ascii="Times New Roman" w:eastAsia="Times New Roman" w:hAnsi="Times New Roman"/>
          <w:sz w:val="28"/>
          <w:szCs w:val="24"/>
          <w:lang w:eastAsia="ru-RU"/>
        </w:rPr>
        <w:t xml:space="preserve">(ответы обучающихся). </w:t>
      </w:r>
      <w:r w:rsidR="0063740C" w:rsidRPr="00031B29">
        <w:rPr>
          <w:rFonts w:ascii="Times New Roman" w:eastAsia="Times New Roman" w:hAnsi="Times New Roman"/>
          <w:sz w:val="28"/>
          <w:szCs w:val="24"/>
          <w:lang w:eastAsia="ru-RU"/>
        </w:rPr>
        <w:t>Нет. Именно поэтому экстремизм не является выражением патриотизма и любви к Родине. Страна стыдится экстремизма. Народ, в стране которого царит разгул экстремизма, не может жить в спокойствии, потому что жизнь любого человека здесь находится под угрозой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</w:p>
    <w:p w14:paraId="541AC09D" w14:textId="7867EDBC" w:rsidR="00D14E90" w:rsidRPr="00031B29" w:rsidRDefault="00D14E90" w:rsidP="006374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70684F" w:rsidRPr="00031B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B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Тогда каких людей отечество признает истинными патриотами? Давайте составим портрет настоящего патриота, сейчас вы должны поработать в </w:t>
      </w:r>
      <w:r w:rsidR="00431A41" w:rsidRPr="00031B29">
        <w:rPr>
          <w:rFonts w:ascii="Times New Roman" w:eastAsia="Times New Roman" w:hAnsi="Times New Roman"/>
          <w:sz w:val="28"/>
          <w:szCs w:val="24"/>
          <w:lang w:eastAsia="ru-RU"/>
        </w:rPr>
        <w:t>группах и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выбрать из списка качеств те, которые относятся </w:t>
      </w:r>
      <w:r w:rsidR="0070684F" w:rsidRPr="00031B29">
        <w:rPr>
          <w:rFonts w:ascii="Times New Roman" w:eastAsia="Times New Roman" w:hAnsi="Times New Roman"/>
          <w:sz w:val="28"/>
          <w:szCs w:val="24"/>
          <w:lang w:eastAsia="ru-RU"/>
        </w:rPr>
        <w:t>к настоящему человеку-патриоту</w:t>
      </w:r>
      <w:r w:rsidR="00AE45F1">
        <w:rPr>
          <w:rFonts w:ascii="Times New Roman" w:eastAsia="Times New Roman" w:hAnsi="Times New Roman"/>
          <w:sz w:val="28"/>
          <w:szCs w:val="24"/>
          <w:lang w:eastAsia="ru-RU"/>
        </w:rPr>
        <w:t xml:space="preserve"> (Приложение №1)</w:t>
      </w:r>
      <w:r w:rsidR="0070684F" w:rsidRPr="00031B29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215C1D5B" w14:textId="2B4CE313" w:rsidR="00D14E90" w:rsidRPr="00031B29" w:rsidRDefault="00D14E90" w:rsidP="006374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(</w:t>
      </w:r>
      <w:r w:rsidR="0070684F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Работа в </w:t>
      </w:r>
      <w:r w:rsidR="00AE45F1">
        <w:rPr>
          <w:rFonts w:ascii="Times New Roman" w:eastAsia="Times New Roman" w:hAnsi="Times New Roman"/>
          <w:i/>
          <w:sz w:val="28"/>
          <w:szCs w:val="28"/>
          <w:lang w:eastAsia="ru-RU"/>
        </w:rPr>
        <w:t>мини-</w:t>
      </w:r>
      <w:r w:rsidR="0070684F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группах – 5 мин. </w:t>
      </w:r>
      <w:r w:rsidR="00DE698C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И</w:t>
      </w:r>
      <w:r w:rsidR="0070684F"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</w:t>
      </w: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тветы обучающихся).</w:t>
      </w:r>
    </w:p>
    <w:p w14:paraId="65DEE920" w14:textId="77777777" w:rsidR="005C7A98" w:rsidRPr="00031B29" w:rsidRDefault="0070684F" w:rsidP="005C7A98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</w:t>
      </w:r>
      <w:r w:rsidR="005C7A98" w:rsidRPr="00031B29">
        <w:rPr>
          <w:sz w:val="28"/>
          <w:szCs w:val="28"/>
        </w:rPr>
        <w:t xml:space="preserve">   Спасибо за ваши обсуждение и ваше мнение. </w:t>
      </w:r>
    </w:p>
    <w:p w14:paraId="33A24BE4" w14:textId="77777777" w:rsidR="005C7A98" w:rsidRPr="00031B29" w:rsidRDefault="005C7A98" w:rsidP="005C7A98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B29">
        <w:rPr>
          <w:sz w:val="36"/>
          <w:szCs w:val="28"/>
        </w:rPr>
        <w:t xml:space="preserve"> </w:t>
      </w:r>
      <w:r w:rsidR="0070684F" w:rsidRPr="00031B29">
        <w:rPr>
          <w:rFonts w:ascii="Times New Roman" w:hAnsi="Times New Roman"/>
          <w:sz w:val="28"/>
          <w:szCs w:val="28"/>
        </w:rPr>
        <w:t>Сограждане ценят и помнят людей, проявивших зрелость характера, миротворчество, любовь к Родине и людям, сопереживание и самопожертвование. В этом проявляется настоящий патриотизм. Родина – это все люди, которые живут в моей стране, и никто не должен приноситься в жертву ради счастья</w:t>
      </w:r>
      <w:r w:rsidRPr="00031B29">
        <w:rPr>
          <w:rFonts w:ascii="Times New Roman" w:hAnsi="Times New Roman"/>
          <w:sz w:val="28"/>
          <w:szCs w:val="28"/>
        </w:rPr>
        <w:t xml:space="preserve"> 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и благоденствия одной группы людей, не важно – представляет она большинство населения или нет</w:t>
      </w:r>
      <w:r w:rsidRPr="00031B29">
        <w:rPr>
          <w:sz w:val="28"/>
        </w:rPr>
        <w:t xml:space="preserve">. </w:t>
      </w:r>
      <w:r w:rsidRPr="00031B29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Например, всем известно имя Леонида Рошаля, который во время терактов на Дубровке в 2002 году и в Беслане в 2004 году добровольно ходил к террористам и договаривался об освобождении заложников. Скажите есть ли в этом поступке патриотизм? </w:t>
      </w:r>
      <w:r w:rsidR="000F14AB" w:rsidRPr="00031B29">
        <w:rPr>
          <w:rFonts w:ascii="Times New Roman" w:eastAsia="Times New Roman" w:hAnsi="Times New Roman"/>
          <w:sz w:val="28"/>
          <w:szCs w:val="28"/>
          <w:lang w:eastAsia="ru-RU"/>
        </w:rPr>
        <w:t>-  7 слайд.</w:t>
      </w:r>
    </w:p>
    <w:p w14:paraId="74462671" w14:textId="77777777" w:rsidR="00431A41" w:rsidRPr="00031B29" w:rsidRDefault="00431A41" w:rsidP="00431A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8"/>
          <w:lang w:eastAsia="ru-RU"/>
        </w:rPr>
        <w:t>(Ответы обучающихся).</w:t>
      </w:r>
    </w:p>
    <w:p w14:paraId="423DBB3B" w14:textId="77777777" w:rsidR="005C7A98" w:rsidRPr="00031B29" w:rsidRDefault="00431A41" w:rsidP="00431A41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31B29">
        <w:rPr>
          <w:sz w:val="28"/>
          <w:szCs w:val="28"/>
        </w:rPr>
        <w:t xml:space="preserve">     </w:t>
      </w:r>
      <w:r w:rsidR="005C7A98" w:rsidRPr="00031B29">
        <w:rPr>
          <w:sz w:val="28"/>
          <w:szCs w:val="28"/>
        </w:rPr>
        <w:t>В этом поступке проявилась не только зрелость характера, но и настоящий патриотизм, желание помочь своим согражданам, оказавшимся в страшной ситуации. Чтобы совершить такой поступок,</w:t>
      </w:r>
      <w:r w:rsidRPr="00031B29">
        <w:rPr>
          <w:sz w:val="28"/>
          <w:szCs w:val="28"/>
        </w:rPr>
        <w:t xml:space="preserve"> человек должен уметь чувствовать горе людей, как свое собственное. Это называется способностью к эмпатии, т.е. умением понять другого, посредством сопереживания и мысленной постановки себя на его место. За такой поступок Россия считает Леонида Рошаля героем, а весь Западный мир – достойным примером для подражания, о чем явно говорит присужденная доктору почетная премия «Европеец года-2005».</w:t>
      </w:r>
    </w:p>
    <w:p w14:paraId="55449BC7" w14:textId="77777777" w:rsidR="00431A41" w:rsidRPr="00031B29" w:rsidRDefault="00431A41" w:rsidP="00431A41">
      <w:pPr>
        <w:spacing w:before="30" w:after="30" w:line="360" w:lineRule="auto"/>
        <w:ind w:firstLine="39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Скажите, ребята, а патриотично ли желание человека создать семью?</w:t>
      </w:r>
    </w:p>
    <w:p w14:paraId="4418F6DC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4"/>
          <w:lang w:eastAsia="ru-RU"/>
        </w:rPr>
        <w:t>(Ответы обучающихся).</w:t>
      </w:r>
    </w:p>
    <w:p w14:paraId="0CC34066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     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Достойно уважения и патриотично желание человека создать крепкую семью и воспитать своих детей достойными гражданами своей страны. Такое отношение к жизни укрепляет семейные и нравственные ценности, духовные основы отечества. </w:t>
      </w:r>
      <w:r w:rsidR="008156A9">
        <w:rPr>
          <w:rFonts w:ascii="Times New Roman" w:eastAsia="Times New Roman" w:hAnsi="Times New Roman"/>
          <w:sz w:val="28"/>
          <w:szCs w:val="24"/>
          <w:lang w:eastAsia="ru-RU"/>
        </w:rPr>
        <w:t>Не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секрет, что построить гармоничные отношения в семье очень непросто, а тот, кто этого все-таки добился,</w:t>
      </w:r>
      <w:r w:rsidRPr="00031B29">
        <w:t xml:space="preserve"> 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>достоин всеобщего уважения.</w:t>
      </w:r>
    </w:p>
    <w:p w14:paraId="398A40CD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     Скоро вы выберете свою профессию и станете специалистами. Скажите, в какой стране вы хотели бы работать, создать семью?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– 8 слайд.</w:t>
      </w:r>
    </w:p>
    <w:p w14:paraId="07E4D7B6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4"/>
          <w:lang w:eastAsia="ru-RU"/>
        </w:rPr>
        <w:t>(Ответы обучающихся).</w:t>
      </w:r>
    </w:p>
    <w:p w14:paraId="71340F6C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В любой стране высоко ценятся профессионалы, которые своим трудом помогают государству развиваться и достигать процветания. Учиться и работать ради будущего своей страны – лучшее, что может сделать настоящий гражданин и патриот. Россия гордится такими людьми. 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– 9 слайд.</w:t>
      </w:r>
    </w:p>
    <w:p w14:paraId="754085D0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Итак, что же такое патриотизм?</w:t>
      </w:r>
    </w:p>
    <w:p w14:paraId="475A65D6" w14:textId="77777777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Давайте попробуем вывести </w:t>
      </w:r>
      <w:r w:rsidRPr="00031B29">
        <w:rPr>
          <w:rFonts w:ascii="Times New Roman" w:eastAsia="Times New Roman" w:hAnsi="Times New Roman"/>
          <w:b/>
          <w:i/>
          <w:sz w:val="28"/>
          <w:szCs w:val="24"/>
          <w:lang w:eastAsia="ru-RU"/>
        </w:rPr>
        <w:t>формулу патриотизма</w:t>
      </w: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, исходя из того, что вы сегодня узнали. Давайте 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составим формулу из того, что находится на стене (дети 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обсуждают, 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подходят к стене и берут полоски 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бумаги 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>с названиями</w:t>
      </w:r>
      <w:r w:rsidR="007C2DEB" w:rsidRPr="00031B29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прикрепляют их с помощью магнитов на доску). Что же у нас получилось?</w:t>
      </w:r>
    </w:p>
    <w:p w14:paraId="7201A485" w14:textId="64638E03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Любовь к родине + создание семьи + работа на благо Родины – экстремизм</w:t>
      </w:r>
      <w:r w:rsidR="00595A36"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DE698C">
        <w:rPr>
          <w:rFonts w:ascii="Times New Roman" w:eastAsia="Times New Roman" w:hAnsi="Times New Roman"/>
          <w:b/>
          <w:sz w:val="28"/>
          <w:szCs w:val="24"/>
          <w:lang w:eastAsia="ru-RU"/>
        </w:rPr>
        <w:t>–</w:t>
      </w:r>
      <w:r w:rsidR="00595A36"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="00D22C23"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>национализм =</w:t>
      </w:r>
      <w:r w:rsidRPr="00031B29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патриотизм.</w:t>
      </w:r>
    </w:p>
    <w:p w14:paraId="2D719280" w14:textId="4CCE6C6E" w:rsidR="00BD73C7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="00BD73C7">
        <w:rPr>
          <w:rFonts w:ascii="Times New Roman" w:eastAsia="Times New Roman" w:hAnsi="Times New Roman"/>
          <w:sz w:val="28"/>
          <w:szCs w:val="24"/>
          <w:lang w:eastAsia="ru-RU"/>
        </w:rPr>
        <w:t xml:space="preserve">Ребята, дайте самостоятельно определение патриотизма, опираясь на нашу формулу </w:t>
      </w:r>
      <w:r w:rsidR="00BD73C7" w:rsidRPr="00BD73C7">
        <w:rPr>
          <w:rFonts w:ascii="Times New Roman" w:eastAsia="Times New Roman" w:hAnsi="Times New Roman"/>
          <w:i/>
          <w:iCs/>
          <w:sz w:val="28"/>
          <w:szCs w:val="24"/>
          <w:lang w:eastAsia="ru-RU"/>
        </w:rPr>
        <w:t>(ответы ребят).</w:t>
      </w:r>
    </w:p>
    <w:p w14:paraId="44118418" w14:textId="0B6CA25F" w:rsidR="00431A41" w:rsidRPr="00031B29" w:rsidRDefault="00BD73C7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П</w:t>
      </w:r>
      <w:r w:rsidR="00431A41" w:rsidRPr="00031B29">
        <w:rPr>
          <w:rFonts w:ascii="Times New Roman" w:eastAsia="Times New Roman" w:hAnsi="Times New Roman"/>
          <w:sz w:val="28"/>
          <w:szCs w:val="24"/>
          <w:lang w:eastAsia="ru-RU"/>
        </w:rPr>
        <w:t>атриотизм – это любовь к своей Родине, которая выражается в конструктивных делах и значимых достижениях. Вражда и ненависть способны привести только к разрушению, чем и отличаются национализм и экстремизм от патриотизма.</w:t>
      </w:r>
    </w:p>
    <w:p w14:paraId="6F055745" w14:textId="6FE2909B" w:rsidR="00431A41" w:rsidRPr="00031B29" w:rsidRDefault="00431A4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  Иными словами, патриотизм – это любовь к стране, а экстремизм – это ненависть к людям. Поэтому настоящий патриот никогда не станет экстремистом.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Вы согласны</w:t>
      </w:r>
      <w:r w:rsidR="00A6584B">
        <w:rPr>
          <w:rFonts w:ascii="Times New Roman" w:eastAsia="Times New Roman" w:hAnsi="Times New Roman"/>
          <w:sz w:val="28"/>
          <w:szCs w:val="24"/>
          <w:lang w:eastAsia="ru-RU"/>
        </w:rPr>
        <w:t xml:space="preserve"> со мной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>?</w:t>
      </w:r>
    </w:p>
    <w:p w14:paraId="3AF1E801" w14:textId="2B35A069" w:rsidR="00595A36" w:rsidRDefault="00595A36" w:rsidP="00431A41">
      <w:pPr>
        <w:spacing w:before="30" w:after="30" w:line="360" w:lineRule="auto"/>
        <w:jc w:val="both"/>
        <w:rPr>
          <w:rFonts w:ascii="Times New Roman" w:eastAsia="Times New Roman" w:hAnsi="Times New Roman"/>
          <w:i/>
          <w:sz w:val="28"/>
          <w:szCs w:val="24"/>
          <w:lang w:eastAsia="ru-RU"/>
        </w:rPr>
      </w:pPr>
      <w:r w:rsidRPr="00031B29">
        <w:rPr>
          <w:rFonts w:ascii="Times New Roman" w:eastAsia="Times New Roman" w:hAnsi="Times New Roman"/>
          <w:i/>
          <w:sz w:val="28"/>
          <w:szCs w:val="24"/>
          <w:lang w:eastAsia="ru-RU"/>
        </w:rPr>
        <w:t xml:space="preserve">     (Ответы обучающихся).</w:t>
      </w:r>
    </w:p>
    <w:p w14:paraId="5E1208A3" w14:textId="1811D380" w:rsidR="003C7151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Дорогие ребята, мы заканчиваем наш круглый стол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Ответьте, пожалуйста, на несколько вопросов. </w:t>
      </w:r>
    </w:p>
    <w:p w14:paraId="17A0BEB7" w14:textId="7EEB9E07" w:rsidR="003C7151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Что было самым сложным для вас на нашем круглом столе?</w:t>
      </w:r>
    </w:p>
    <w:p w14:paraId="7FE4C90A" w14:textId="654F5FCF" w:rsidR="003C7151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Было ли вам интересна тема?</w:t>
      </w:r>
    </w:p>
    <w:p w14:paraId="7A957446" w14:textId="77777777" w:rsidR="003C7151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- Ваши пожелания всем участникам круглого стола?</w:t>
      </w:r>
    </w:p>
    <w:p w14:paraId="5148AB5D" w14:textId="44E3210A" w:rsidR="003C7151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Спасибо вам всем за ваши интересные идеи и мысли!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Желаю вам быть настоящими патриотами своей страны!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На выходе вы увидите лист с изображением мишени. Если круглый стол был для вас информативен и полезен, возьмите магнит и поставьте в центр мишени, чем дальше от центра мишени вы поставите магнит, тем </w:t>
      </w:r>
      <w:r w:rsidR="001B3DAD">
        <w:rPr>
          <w:rFonts w:ascii="Times New Roman" w:eastAsia="Times New Roman" w:hAnsi="Times New Roman"/>
          <w:sz w:val="28"/>
          <w:szCs w:val="24"/>
          <w:lang w:eastAsia="ru-RU"/>
        </w:rPr>
        <w:t>менее интересен был для вас круглый стол. Всем спасибо за участие!</w:t>
      </w:r>
      <w:r w:rsidR="000F14AB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- 10 слайд.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6D5E449A" w14:textId="2AE7CF44" w:rsidR="00595A36" w:rsidRDefault="003C715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  <w:r w:rsidR="00595A36" w:rsidRPr="00031B29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</w:p>
    <w:p w14:paraId="5F0C102F" w14:textId="6CD5CD26" w:rsidR="00AE45F1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12C2CE1" w14:textId="76C29A2A" w:rsidR="00AE45F1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2A122B6" w14:textId="1ABD77DC" w:rsidR="00AE45F1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1AC014B" w14:textId="6EBA9A4C" w:rsidR="00AE45F1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3C0E452" w14:textId="77777777" w:rsidR="00AE45F1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  <w:sectPr w:rsidR="00AE45F1" w:rsidSect="006B4CD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745"/>
        <w:tblW w:w="0" w:type="auto"/>
        <w:tblLook w:val="04A0" w:firstRow="1" w:lastRow="0" w:firstColumn="1" w:lastColumn="0" w:noHBand="0" w:noVBand="1"/>
      </w:tblPr>
      <w:tblGrid>
        <w:gridCol w:w="3348"/>
        <w:gridCol w:w="3932"/>
        <w:gridCol w:w="3703"/>
        <w:gridCol w:w="3577"/>
      </w:tblGrid>
      <w:tr w:rsidR="00AE45F1" w14:paraId="7D6E3D96" w14:textId="77777777" w:rsidTr="00DE698C">
        <w:trPr>
          <w:trHeight w:val="1127"/>
        </w:trPr>
        <w:tc>
          <w:tcPr>
            <w:tcW w:w="3348" w:type="dxa"/>
          </w:tcPr>
          <w:p w14:paraId="2A040052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Аккуратность</w:t>
            </w:r>
          </w:p>
          <w:p w14:paraId="768D1E28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альтруизм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артистичность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бескорыстие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благородство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бесстрашие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вежливость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великодушие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вера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верность</w:t>
            </w:r>
          </w:p>
          <w:p w14:paraId="1ECAD29A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внимательность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воля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выдержка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галантность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гостеприимство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гуманность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дальновидность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естественность</w:t>
            </w:r>
          </w:p>
          <w:p w14:paraId="65FE3157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жизнелюбие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заботливость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жизнерадостность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изобретательность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интеллигентность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искренность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коммуникабельность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32" w:type="dxa"/>
          </w:tcPr>
          <w:p w14:paraId="52CB9F3D" w14:textId="77777777" w:rsidR="00DE698C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любезность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.любознательность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мудрость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мужество</w:t>
            </w:r>
          </w:p>
          <w:p w14:paraId="68A8D9A6" w14:textId="77777777" w:rsidR="00DE698C" w:rsidRPr="00DE698C" w:rsidRDefault="00DE698C" w:rsidP="00DE698C">
            <w:pPr>
              <w:rPr>
                <w:rFonts w:ascii="Times New Roman" w:hAnsi="Times New Roman"/>
                <w:sz w:val="24"/>
                <w:szCs w:val="24"/>
              </w:rPr>
            </w:pPr>
            <w:r w:rsidRPr="00DE698C">
              <w:rPr>
                <w:rFonts w:ascii="Times New Roman" w:hAnsi="Times New Roman"/>
                <w:sz w:val="24"/>
                <w:szCs w:val="24"/>
              </w:rPr>
              <w:t>миротворчество</w:t>
            </w:r>
          </w:p>
          <w:p w14:paraId="30B2A420" w14:textId="77777777" w:rsidR="00DE698C" w:rsidRPr="00DE698C" w:rsidRDefault="00DE698C" w:rsidP="00DE698C">
            <w:pPr>
              <w:rPr>
                <w:rFonts w:ascii="Times New Roman" w:hAnsi="Times New Roman"/>
                <w:sz w:val="24"/>
                <w:szCs w:val="24"/>
              </w:rPr>
            </w:pPr>
            <w:r w:rsidRPr="00DE698C">
              <w:rPr>
                <w:rFonts w:ascii="Times New Roman" w:hAnsi="Times New Roman"/>
                <w:sz w:val="24"/>
                <w:szCs w:val="24"/>
              </w:rPr>
              <w:t>любовь к Родине и людям</w:t>
            </w:r>
          </w:p>
          <w:p w14:paraId="5FB91CEC" w14:textId="504F2BE7" w:rsidR="00DE698C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надежность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настойчивость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общительность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опрятность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оптимизм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остроумие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отзывчивость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понятливость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правдивость</w:t>
            </w:r>
          </w:p>
          <w:p w14:paraId="5B9779AD" w14:textId="77777777" w:rsidR="00DE698C" w:rsidRDefault="00DE698C" w:rsidP="00DE698C">
            <w:pPr>
              <w:rPr>
                <w:rFonts w:ascii="Times New Roman" w:hAnsi="Times New Roman"/>
                <w:sz w:val="24"/>
                <w:szCs w:val="24"/>
              </w:rPr>
            </w:pPr>
            <w:r w:rsidRPr="00DE698C">
              <w:rPr>
                <w:rFonts w:ascii="Times New Roman" w:hAnsi="Times New Roman"/>
                <w:sz w:val="24"/>
                <w:szCs w:val="24"/>
              </w:rPr>
              <w:t>сопереживание</w:t>
            </w:r>
          </w:p>
          <w:p w14:paraId="4D183F4D" w14:textId="5D23C9EC" w:rsidR="00AE45F1" w:rsidRDefault="00DE698C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698C">
              <w:rPr>
                <w:rFonts w:ascii="Times New Roman" w:hAnsi="Times New Roman"/>
                <w:sz w:val="24"/>
                <w:szCs w:val="24"/>
              </w:rPr>
              <w:t>самопожертвование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умение фантазировать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целеустремленность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честность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чувство долга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чувство юмора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щедрость</w:t>
            </w:r>
            <w:r w:rsidR="00AE45F1"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энтузиазм </w:t>
            </w:r>
          </w:p>
          <w:p w14:paraId="63B7B6D0" w14:textId="6FB5EDA4" w:rsidR="00DE698C" w:rsidRDefault="00DE698C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3" w:type="dxa"/>
          </w:tcPr>
          <w:p w14:paraId="19ED2C19" w14:textId="77777777" w:rsidR="00AE45F1" w:rsidRPr="00EB0C9B" w:rsidRDefault="00AE45F1" w:rsidP="00DE698C"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апатия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безответственность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безразличие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болтливость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ворчливость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вспыльчивость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грубость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жадность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завистливость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замкнутость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злобность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истеричность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лживость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лицемерие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любопытство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медлительность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мелочность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настырность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нахальство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небрежность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невежливость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невнимательность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невыдержанность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недоброжелательность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недовольство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ненависть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необщительность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нервозность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нерешительность</w:t>
            </w:r>
          </w:p>
          <w:p w14:paraId="3AC16917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</w:tcPr>
          <w:p w14:paraId="28E95F10" w14:textId="77777777" w:rsidR="00AE45F1" w:rsidRPr="00797017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нетерпимость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неуверенность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неусидчивость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обжорство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обидчивость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ограниченность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озлобленность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отсталость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пассивность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пессимизм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подозрительность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придирчивость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равнодушие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раздражение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рассеянность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скрытность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скупость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слабость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страх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трусость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угрюмость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упрямство</w:t>
            </w:r>
            <w:r w:rsidRPr="007970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эгоизм</w:t>
            </w:r>
          </w:p>
          <w:p w14:paraId="1BF0BC23" w14:textId="77777777" w:rsidR="00AE45F1" w:rsidRDefault="00AE45F1" w:rsidP="00DE698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7BE3FC9" w14:textId="4E19E66F" w:rsidR="00AE45F1" w:rsidRDefault="00DE698C" w:rsidP="00DE698C">
      <w:pPr>
        <w:tabs>
          <w:tab w:val="left" w:pos="4260"/>
          <w:tab w:val="right" w:pos="14570"/>
        </w:tabs>
        <w:spacing w:before="30" w:after="30" w:line="36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                                    Список личностных качеств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  <w:t>Приложение №1</w:t>
      </w:r>
    </w:p>
    <w:p w14:paraId="1324953B" w14:textId="77777777" w:rsidR="00DE698C" w:rsidRDefault="00DE698C" w:rsidP="00DE698C">
      <w:pPr>
        <w:spacing w:before="30" w:after="30" w:line="36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5C133" w14:textId="77777777" w:rsidR="00AE45F1" w:rsidRPr="00031B29" w:rsidRDefault="00AE45F1" w:rsidP="00431A41">
      <w:pPr>
        <w:spacing w:before="30" w:after="3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AE45F1" w:rsidRPr="00031B29" w:rsidSect="00AE45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46ECF"/>
    <w:multiLevelType w:val="multilevel"/>
    <w:tmpl w:val="B778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22E"/>
    <w:rsid w:val="00031B29"/>
    <w:rsid w:val="00046694"/>
    <w:rsid w:val="00090CB0"/>
    <w:rsid w:val="000F14AB"/>
    <w:rsid w:val="00131705"/>
    <w:rsid w:val="0013240E"/>
    <w:rsid w:val="001B2DBD"/>
    <w:rsid w:val="001B3DAD"/>
    <w:rsid w:val="002E562B"/>
    <w:rsid w:val="003C7151"/>
    <w:rsid w:val="00431A41"/>
    <w:rsid w:val="00445A3E"/>
    <w:rsid w:val="0049622E"/>
    <w:rsid w:val="004C21C8"/>
    <w:rsid w:val="00527825"/>
    <w:rsid w:val="00536C61"/>
    <w:rsid w:val="00595A36"/>
    <w:rsid w:val="005B29D6"/>
    <w:rsid w:val="005B55C3"/>
    <w:rsid w:val="005C7A98"/>
    <w:rsid w:val="0063740C"/>
    <w:rsid w:val="00664761"/>
    <w:rsid w:val="006A532B"/>
    <w:rsid w:val="006B4CDA"/>
    <w:rsid w:val="0070684F"/>
    <w:rsid w:val="007C2DEB"/>
    <w:rsid w:val="008156A9"/>
    <w:rsid w:val="00861BC1"/>
    <w:rsid w:val="008E54A5"/>
    <w:rsid w:val="00932BFA"/>
    <w:rsid w:val="00A04F05"/>
    <w:rsid w:val="00A15C2C"/>
    <w:rsid w:val="00A6584B"/>
    <w:rsid w:val="00AE45F1"/>
    <w:rsid w:val="00BB27B0"/>
    <w:rsid w:val="00BB38F2"/>
    <w:rsid w:val="00BD73C7"/>
    <w:rsid w:val="00C30FC7"/>
    <w:rsid w:val="00C65C16"/>
    <w:rsid w:val="00C8260D"/>
    <w:rsid w:val="00D14E90"/>
    <w:rsid w:val="00D22C23"/>
    <w:rsid w:val="00DA74BA"/>
    <w:rsid w:val="00DE698C"/>
    <w:rsid w:val="00E4595C"/>
    <w:rsid w:val="00F54A0C"/>
    <w:rsid w:val="00FB7F06"/>
    <w:rsid w:val="00FF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C71B"/>
  <w15:docId w15:val="{5917DEF4-E170-467E-AFD6-925D11B7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A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CD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45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4595C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F54A0C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AE4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8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0%B4%D1%8B" TargetMode="External"/><Relationship Id="rId13" Type="http://schemas.openxmlformats.org/officeDocument/2006/relationships/hyperlink" Target="https://ru.wikipedia.org/wiki/%D0%91%D1%80%D0%B8%D1%82%D0%B0%D0%BD%D1%81%D0%BA%D0%B8%D0%B9_%D0%BD%D0%B0%D1%86%D0%B8%D0%BE%D0%BD%D0%B0%D0%BB%D1%8C%D0%BD%D1%8B%D0%B9_%D1%84%D1%80%D0%BE%D0%BD%D1%82" TargetMode="External"/><Relationship Id="rId18" Type="http://schemas.openxmlformats.org/officeDocument/2006/relationships/hyperlink" Target="https://ru.wikipedia.org/wiki/%D0%9D%D0%B5%D0%BE%D0%BD%D0%B0%D1%86%D0%B8%D0%B7%D0%BC" TargetMode="External"/><Relationship Id="rId26" Type="http://schemas.openxmlformats.org/officeDocument/2006/relationships/hyperlink" Target="https://ru.wikipedia.org/wiki/%D0%9D%D0%B0%D1%86%D0%B8%D0%BE%D0%BD%D0%B0%D0%BB%D1%8C%D0%BD%D0%BE-%D0%BE%D1%81%D0%B2%D0%BE%D0%B1%D0%BE%D0%B4%D0%B8%D1%82%D0%B5%D0%BB%D1%8C%D0%BD%D0%BE%D0%B5_%D0%B4%D0%B2%D0%B8%D0%B6%D0%B5%D0%BD%D0%B8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F%D0%BE%D1%81%D1%82%D1%81%D0%BE%D0%B2%D0%B5%D1%82%D1%81%D0%BA%D0%BE%D0%B5_%D0%BF%D1%80%D0%BE%D1%81%D1%82%D1%80%D0%B0%D0%BD%D1%81%D1%82%D0%B2%D0%BE" TargetMode="External"/><Relationship Id="rId7" Type="http://schemas.openxmlformats.org/officeDocument/2006/relationships/hyperlink" Target="https://ru.wikipedia.org/wiki/%D0%92%D0%B5%D0%BB%D0%B8%D0%BA%D0%BE%D0%B1%D1%80%D0%B8%D1%82%D0%B0%D0%BD%D0%B8%D1%8F" TargetMode="External"/><Relationship Id="rId12" Type="http://schemas.openxmlformats.org/officeDocument/2006/relationships/hyperlink" Target="https://ru.wikipedia.org/wiki/%D0%94%D0%BE%D0%BD%D0%B0%D0%BB%D1%8C%D0%B4%D1%81%D0%BE%D0%BD,_%D0%AF%D0%BD_%D0%A1%D1%82%D1%8E%D0%B0%D1%80%D1%82" TargetMode="External"/><Relationship Id="rId17" Type="http://schemas.openxmlformats.org/officeDocument/2006/relationships/hyperlink" Target="https://ru.wikipedia.org/wiki/%D0%A2%D1%80%D0%B5%D1%82%D0%B8%D0%B9_%D0%BC%D0%B8%D1%80" TargetMode="External"/><Relationship Id="rId25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A0%D0%B0%D1%85%D0%BE%D0%B2%D0%B0&amp;action=edit&amp;redlink=1" TargetMode="External"/><Relationship Id="rId20" Type="http://schemas.openxmlformats.org/officeDocument/2006/relationships/hyperlink" Target="https://ru.wikipedia.org/wiki/%D0%A1%D0%A8%D0%90" TargetMode="External"/><Relationship Id="rId29" Type="http://schemas.openxmlformats.org/officeDocument/2006/relationships/hyperlink" Target="https://ru.wikipedia.org/wiki/%D0%9D%D0%B0%D1%86%D0%B8%D0%BE%D0%BD%D0%B0%D0%BB%D0%B8%D0%B7%D0%B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cademic.ru" TargetMode="External"/><Relationship Id="rId11" Type="http://schemas.openxmlformats.org/officeDocument/2006/relationships/hyperlink" Target="https://ru.wikipedia.org/wiki/%D0%A0%D0%BE%D0%BA-%D0%B3%D1%80%D1%83%D0%BF%D0%BF%D0%B0" TargetMode="External"/><Relationship Id="rId24" Type="http://schemas.openxmlformats.org/officeDocument/2006/relationships/hyperlink" Target="https://ru.wikipedia.org/wiki/%D0%92%D0%B0%D1%84%D1%84%D0%B5%D0%BD-%D0%A1%D0%A1" TargetMode="External"/><Relationship Id="rId5" Type="http://schemas.openxmlformats.org/officeDocument/2006/relationships/hyperlink" Target="https://ru.wikipedia.org/wiki/" TargetMode="External"/><Relationship Id="rId15" Type="http://schemas.openxmlformats.org/officeDocument/2006/relationships/hyperlink" Target="https://ru.wikipedia.org/wiki/%D0%9A%D1%80%D0%B5%D1%81%D1%82%D0%BE%D0%B2%D1%8B%D0%B5_%D0%BF%D0%BE%D1%85%D0%BE%D0%B4%D1%8B" TargetMode="External"/><Relationship Id="rId23" Type="http://schemas.openxmlformats.org/officeDocument/2006/relationships/hyperlink" Target="https://ru.wikipedia.org/wiki/%D0%9F%D1%80%D0%B8%D0%B1%D0%B0%D0%BB%D1%82%D0%B8%D0%BA%D0%B0" TargetMode="External"/><Relationship Id="rId28" Type="http://schemas.openxmlformats.org/officeDocument/2006/relationships/hyperlink" Target="https://ru.wikipedia.org/wiki/%D0%A0%D0%B0%D1%81%D0%B8%D0%B7%D0%BC" TargetMode="External"/><Relationship Id="rId10" Type="http://schemas.openxmlformats.org/officeDocument/2006/relationships/hyperlink" Target="https://ru.wikipedia.org/wiki/1982_%D0%B3%D0%BE%D0%B4" TargetMode="External"/><Relationship Id="rId19" Type="http://schemas.openxmlformats.org/officeDocument/2006/relationships/hyperlink" Target="https://ru.wikipedia.org/wiki/%D0%95%D0%B2%D1%80%D0%BE%D0%BF%D0%B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0%B5%D0%B3%D0%B3%D0%B8" TargetMode="External"/><Relationship Id="rId14" Type="http://schemas.openxmlformats.org/officeDocument/2006/relationships/hyperlink" Target="https://ru.wikipedia.org/wiki/%D0%9A%D0%B5%D0%BB%D1%8C%D1%82%D1%81%D0%BA%D0%B8%D0%B9_%D0%BA%D1%80%D0%B5%D1%81%D1%82" TargetMode="External"/><Relationship Id="rId22" Type="http://schemas.openxmlformats.org/officeDocument/2006/relationships/hyperlink" Target="https://ru.wikipedia.org/wiki/%D0%A1%D1%83%D0%B1%D0%BA%D1%83%D0%BB%D1%8C%D1%82%D1%83%D1%80%D0%B0" TargetMode="External"/><Relationship Id="rId27" Type="http://schemas.openxmlformats.org/officeDocument/2006/relationships/hyperlink" Target="https://ru.wikipedia.org/wiki/%D0%91%D0%B5%D0%BB%D0%B0%D1%8F_%D1%80%D0%B0%D1%81%D0%B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13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Анастасия Буяр</cp:lastModifiedBy>
  <cp:revision>25</cp:revision>
  <dcterms:created xsi:type="dcterms:W3CDTF">2020-10-06T07:09:00Z</dcterms:created>
  <dcterms:modified xsi:type="dcterms:W3CDTF">2021-11-27T10:20:00Z</dcterms:modified>
</cp:coreProperties>
</file>